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00DD61CD" w:rsidP="6DFEC6BA" w:rsidRDefault="00DD61CD" w14:paraId="4AFB9086" w14:textId="08883AD4">
      <w:pPr>
        <w:spacing w:line="244" w:lineRule="exact"/>
        <w:rPr>
          <w:rFonts w:cstheme="minorBidi"/>
          <w:b/>
          <w:bCs/>
          <w:color w:val="222222"/>
          <w:lang w:val="ru-RU"/>
        </w:rPr>
      </w:pPr>
    </w:p>
    <w:p w:rsidR="00D549C8" w:rsidP="6DFEC6BA" w:rsidRDefault="00D549C8" w14:paraId="0F7BD559" w14:textId="77777777">
      <w:pPr>
        <w:spacing w:line="244" w:lineRule="exact"/>
        <w:rPr>
          <w:rFonts w:cstheme="minorBidi"/>
          <w:b/>
          <w:bCs/>
          <w:color w:val="222222"/>
          <w:lang w:val="ru-RU"/>
        </w:rPr>
      </w:pPr>
    </w:p>
    <w:p w:rsidR="00D549C8" w:rsidP="6DFEC6BA" w:rsidRDefault="00D549C8" w14:paraId="506119A5" w14:textId="77777777">
      <w:pPr>
        <w:spacing w:line="244" w:lineRule="exact"/>
        <w:rPr>
          <w:rFonts w:cstheme="minorBidi"/>
          <w:b/>
          <w:bCs/>
          <w:color w:val="222222"/>
          <w:lang w:val="ru-RU"/>
        </w:rPr>
      </w:pPr>
    </w:p>
    <w:p w:rsidR="002A2539" w:rsidP="6DFEC6BA" w:rsidRDefault="002A2539" w14:paraId="55B7488D" w14:textId="77777777">
      <w:pPr>
        <w:spacing w:line="244" w:lineRule="exact"/>
        <w:rPr>
          <w:rFonts w:cstheme="minorBidi"/>
          <w:b/>
          <w:bCs/>
          <w:color w:val="222222"/>
          <w:lang w:val="ru-RU"/>
        </w:rPr>
      </w:pPr>
    </w:p>
    <w:p w:rsidRPr="00D549C8" w:rsidR="002A2539" w:rsidP="6DFEC6BA" w:rsidRDefault="002A2539" w14:paraId="03F38D05" w14:textId="283C5D25">
      <w:pPr>
        <w:spacing w:line="244" w:lineRule="exact"/>
        <w:rPr>
          <w:rFonts w:cstheme="minorBidi"/>
          <w:b/>
          <w:bCs/>
          <w:color w:val="222222"/>
          <w:lang w:val="ru-RU"/>
        </w:rPr>
      </w:pPr>
      <w:r>
        <w:rPr>
          <w:noProof/>
        </w:rPr>
        <mc:AlternateContent>
          <mc:Choice Requires="wpg">
            <w:drawing>
              <wp:inline distT="0" distB="0" distL="0" distR="0" wp14:anchorId="4DABFAF1" wp14:editId="59C6D30E">
                <wp:extent cx="6424295" cy="886071"/>
                <wp:effectExtent l="0" t="0" r="14605" b="9525"/>
                <wp:docPr id="42427353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4295" cy="886071"/>
                          <a:chOff x="0" y="0"/>
                          <a:chExt cx="10117" cy="1310"/>
                        </a:xfrm>
                      </wpg:grpSpPr>
                      <wps:wsp>
                        <wps:cNvPr id="706436833" name="docshape2"/>
                        <wps:cNvSpPr>
                          <a:spLocks noChangeArrowheads="1"/>
                        </wps:cNvSpPr>
                        <wps:spPr bwMode="auto">
                          <a:xfrm>
                            <a:off x="2" y="18"/>
                            <a:ext cx="10112" cy="1114"/>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86012945" name="docshape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7401" y="0"/>
                            <a:ext cx="2234" cy="1155"/>
                          </a:xfrm>
                          <a:prstGeom prst="rect">
                            <a:avLst/>
                          </a:prstGeom>
                          <a:noFill/>
                          <a:extLst>
                            <a:ext uri="{909E8E84-426E-40DD-AFC4-6F175D3DCCD1}">
                              <a14:hiddenFill xmlns:a14="http://schemas.microsoft.com/office/drawing/2010/main">
                                <a:solidFill>
                                  <a:srgbClr val="FFFFFF"/>
                                </a:solidFill>
                              </a14:hiddenFill>
                            </a:ext>
                          </a:extLst>
                        </pic:spPr>
                      </pic:pic>
                      <wps:wsp>
                        <wps:cNvPr id="800854285" name="docshape4"/>
                        <wps:cNvSpPr txBox="1">
                          <a:spLocks noChangeArrowheads="1"/>
                        </wps:cNvSpPr>
                        <wps:spPr bwMode="auto">
                          <a:xfrm>
                            <a:off x="0" y="0"/>
                            <a:ext cx="10117" cy="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740531" w:rsidR="002A2539" w:rsidP="002A2539" w:rsidRDefault="002A2539" w14:paraId="3175A134" w14:textId="77777777">
                              <w:pPr>
                                <w:spacing w:before="346" w:line="866" w:lineRule="exact"/>
                                <w:ind w:left="153"/>
                                <w:rPr>
                                  <w:sz w:val="72"/>
                                </w:rPr>
                              </w:pPr>
                              <w:r w:rsidRPr="00740531">
                                <w:rPr>
                                  <w:sz w:val="72"/>
                                </w:rPr>
                                <w:t>Лист запрошення</w:t>
                              </w:r>
                            </w:p>
                          </w:txbxContent>
                        </wps:txbx>
                        <wps:bodyPr rot="0" vert="horz" wrap="square" lIns="0" tIns="0" rIns="0" bIns="0" anchor="t" anchorCtr="0" upright="1">
                          <a:noAutofit/>
                        </wps:bodyPr>
                      </wps:wsp>
                    </wpg:wgp>
                  </a:graphicData>
                </a:graphic>
              </wp:inline>
            </w:drawing>
          </mc:Choice>
          <mc:Fallback>
            <w:pict>
              <v:group id="Group 25" style="width:505.85pt;height:69.75pt;mso-position-horizontal-relative:char;mso-position-vertical-relative:line" coordsize="10117,1310" o:spid="_x0000_s1026" w14:anchorId="4DABFAF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">
                <v:rect id="docshape2" style="position:absolute;left:2;top:18;width:10112;height:1114;visibility:visible;mso-wrap-style:square;v-text-anchor:top" o:spid="_x0000_s1027" filled="f"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docshape3" style="position:absolute;left:7401;width:2234;height:115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">
                  <v:imagedata o:title="" r:id="rId12"/>
                </v:shape>
                <v:shapetype id="_x0000_t202" coordsize="21600,21600" o:spt="202" path="m,l,21600r21600,l21600,xe">
                  <v:stroke joinstyle="miter"/>
                  <v:path gradientshapeok="t" o:connecttype="rect"/>
                </v:shapetype>
                <v:shape id="docshape4" style="position:absolute;width:10117;height:1310;visibility:visible;mso-wrap-style:squar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">
                  <v:textbox inset="0,0,0,0">
                    <w:txbxContent>
                      <w:p w:rsidRPr="00740531" w:rsidR="002A2539" w:rsidP="002A2539" w:rsidRDefault="002A2539" w14:paraId="3175A134" w14:textId="77777777">
                        <w:pPr>
                          <w:spacing w:before="346" w:line="866" w:lineRule="exact"/>
                          <w:ind w:left="153"/>
                          <w:rPr>
                            <w:sz w:val="72"/>
                          </w:rPr>
                        </w:pPr>
                        <w:r w:rsidRPr="00740531">
                          <w:rPr>
                            <w:sz w:val="72"/>
                          </w:rPr>
                          <w:t>Лист запрошення</w:t>
                        </w:r>
                      </w:p>
                    </w:txbxContent>
                  </v:textbox>
                </v:shape>
                <w10:anchorlock/>
              </v:group>
            </w:pict>
          </mc:Fallback>
        </mc:AlternateContent>
      </w:r>
    </w:p>
    <w:p w:rsidRPr="00740531" w:rsidR="00DD61CD" w:rsidP="5063410C" w:rsidRDefault="007670C1" w14:paraId="3C996217" w14:textId="08A58815">
      <w:pPr>
        <w:spacing w:line="244" w:lineRule="exact"/>
        <w:ind w:left="142"/>
        <w:rPr>
          <w:b/>
          <w:bCs/>
        </w:rPr>
      </w:pPr>
      <w:r w:rsidRPr="6DFEC6BA">
        <w:rPr>
          <w:rFonts w:cstheme="minorBidi"/>
          <w:b/>
          <w:bCs/>
          <w:color w:val="222222"/>
        </w:rPr>
        <w:t>ПРЕДСТАВНИЦТВО ДАТСЬКОЇ РАДИ У СПРАВАХ БІЖЕНЦІВ В УКРАЇНІ</w:t>
      </w:r>
    </w:p>
    <w:p w:rsidRPr="00E2654C" w:rsidR="00DD61CD" w:rsidP="00DE5E19" w:rsidRDefault="007670C1" w14:paraId="3C996218" w14:textId="0A6D06AD">
      <w:pPr>
        <w:pStyle w:val="a3"/>
        <w:spacing w:line="244" w:lineRule="exact"/>
        <w:ind w:left="142"/>
        <w:rPr>
          <w:b/>
          <w:bCs/>
        </w:rPr>
      </w:pPr>
      <w:r w:rsidRPr="6DFEC6BA">
        <w:rPr>
          <w:rFonts w:cstheme="minorBidi"/>
          <w:b/>
          <w:bCs/>
          <w:color w:val="222222"/>
        </w:rPr>
        <w:t xml:space="preserve">вул. </w:t>
      </w:r>
      <w:r w:rsidRPr="6DFEC6BA" w:rsidR="00D85E9D">
        <w:rPr>
          <w:rFonts w:cstheme="minorBidi"/>
          <w:b/>
          <w:bCs/>
          <w:color w:val="222222"/>
        </w:rPr>
        <w:t>Соборна 14</w:t>
      </w:r>
      <w:r w:rsidRPr="6DFEC6BA">
        <w:rPr>
          <w:rFonts w:cstheme="minorBidi"/>
          <w:b/>
          <w:bCs/>
          <w:color w:val="222222"/>
        </w:rPr>
        <w:t xml:space="preserve">, </w:t>
      </w:r>
      <w:r w:rsidRPr="6DFEC6BA" w:rsidR="00D85E9D">
        <w:rPr>
          <w:rFonts w:cstheme="minorBidi"/>
          <w:b/>
          <w:bCs/>
          <w:color w:val="222222"/>
        </w:rPr>
        <w:t>Миколаїв</w:t>
      </w:r>
      <w:r w:rsidRPr="6DFEC6BA">
        <w:rPr>
          <w:rFonts w:cstheme="minorBidi"/>
          <w:b/>
          <w:bCs/>
          <w:color w:val="222222"/>
        </w:rPr>
        <w:t xml:space="preserve">, Україна, </w:t>
      </w:r>
      <w:r w:rsidRPr="6DFEC6BA" w:rsidR="00486AD5">
        <w:rPr>
          <w:rFonts w:cstheme="minorBidi"/>
          <w:b/>
          <w:bCs/>
          <w:color w:val="222222"/>
        </w:rPr>
        <w:t>54001</w:t>
      </w:r>
    </w:p>
    <w:p w:rsidRPr="00486AD5" w:rsidR="00DD61CD" w:rsidP="6DFEC6BA" w:rsidRDefault="00DD61CD" w14:paraId="3C996219" w14:textId="77777777">
      <w:pPr>
        <w:pStyle w:val="a3"/>
        <w:ind w:left="142"/>
      </w:pPr>
    </w:p>
    <w:p w:rsidRPr="00C27A34" w:rsidR="00DD61CD" w:rsidP="00DE5E19" w:rsidRDefault="00486AD5" w14:paraId="3C99621A" w14:textId="02F86146">
      <w:pPr>
        <w:pStyle w:val="a3"/>
        <w:ind w:left="142"/>
        <w:rPr>
          <w:b/>
          <w:bCs/>
          <w:lang w:val="ru-RU"/>
        </w:rPr>
      </w:pPr>
      <w:r w:rsidRPr="5118D433">
        <w:rPr>
          <w:b/>
          <w:bCs/>
          <w:color w:val="212121"/>
          <w:spacing w:val="-2"/>
        </w:rPr>
        <w:t>Миколаїв</w:t>
      </w:r>
      <w:r w:rsidRPr="5118D433" w:rsidR="00996130">
        <w:rPr>
          <w:b/>
          <w:bCs/>
          <w:color w:val="212121"/>
          <w:spacing w:val="-2"/>
        </w:rPr>
        <w:t>,</w:t>
      </w:r>
      <w:r w:rsidRPr="5118D433">
        <w:rPr>
          <w:b/>
          <w:bCs/>
          <w:color w:val="212121"/>
          <w:spacing w:val="-2"/>
        </w:rPr>
        <w:t xml:space="preserve"> </w:t>
      </w:r>
      <w:r w:rsidR="003A121F">
        <w:rPr>
          <w:b/>
          <w:bCs/>
          <w:color w:val="212121"/>
          <w:spacing w:val="-2"/>
        </w:rPr>
        <w:t>24</w:t>
      </w:r>
      <w:r w:rsidRPr="6DFEC6BA" w:rsidR="6B3D9EEE">
        <w:rPr>
          <w:b/>
          <w:bCs/>
          <w:color w:val="212121"/>
          <w:spacing w:val="-2"/>
        </w:rPr>
        <w:t>.</w:t>
      </w:r>
      <w:r w:rsidRPr="6DFEC6BA" w:rsidR="007B7F83">
        <w:rPr>
          <w:b/>
          <w:bCs/>
          <w:color w:val="212121"/>
          <w:spacing w:val="-2"/>
          <w:lang w:val="ru-RU"/>
        </w:rPr>
        <w:t>0</w:t>
      </w:r>
      <w:r w:rsidRPr="6DFEC6BA" w:rsidR="00CB723A">
        <w:rPr>
          <w:b/>
          <w:bCs/>
          <w:color w:val="212121"/>
          <w:spacing w:val="-2"/>
          <w:lang w:val="ru-RU"/>
        </w:rPr>
        <w:t>6</w:t>
      </w:r>
      <w:r w:rsidRPr="6DFEC6BA" w:rsidR="001A2068">
        <w:rPr>
          <w:b/>
          <w:bCs/>
          <w:color w:val="212121"/>
          <w:spacing w:val="-2"/>
        </w:rPr>
        <w:t>.</w:t>
      </w:r>
      <w:r w:rsidRPr="6DFEC6BA" w:rsidR="00064DBB">
        <w:rPr>
          <w:b/>
          <w:bCs/>
          <w:color w:val="212121"/>
          <w:spacing w:val="-4"/>
        </w:rPr>
        <w:t>202</w:t>
      </w:r>
      <w:r w:rsidRPr="6DFEC6BA" w:rsidR="00383B5B">
        <w:rPr>
          <w:b/>
          <w:bCs/>
          <w:color w:val="212121"/>
          <w:spacing w:val="-4"/>
          <w:lang w:val="ru-RU"/>
        </w:rPr>
        <w:t>6</w:t>
      </w:r>
    </w:p>
    <w:p w:rsidRPr="00740531" w:rsidR="00892FA9" w:rsidP="00DE5E19" w:rsidRDefault="00892FA9" w14:paraId="6C48BDA6" w14:textId="77777777">
      <w:pPr>
        <w:pStyle w:val="a3"/>
        <w:ind w:left="142"/>
      </w:pPr>
    </w:p>
    <w:p w:rsidRPr="004036ED" w:rsidR="00DD61CD" w:rsidP="00773FAF" w:rsidRDefault="00892FA9" w14:paraId="3C99621D" w14:textId="2D4ED039">
      <w:pPr>
        <w:pStyle w:val="a3"/>
        <w:spacing w:before="1"/>
        <w:ind w:left="142" w:right="260"/>
        <w:jc w:val="both"/>
        <w:rPr>
          <w:lang w:val="ru-RU"/>
        </w:rPr>
      </w:pPr>
      <w:r w:rsidRPr="00E12A0B">
        <w:rPr>
          <w:color w:val="212121"/>
        </w:rPr>
        <w:t>Кому</w:t>
      </w:r>
      <w:r w:rsidRPr="00E12A0B" w:rsidR="00064DBB">
        <w:rPr>
          <w:color w:val="212121"/>
        </w:rPr>
        <w:t>:</w:t>
      </w:r>
      <w:r w:rsidRPr="00E12A0B" w:rsidR="00064DBB">
        <w:rPr>
          <w:color w:val="212121"/>
          <w:spacing w:val="-2"/>
        </w:rPr>
        <w:t xml:space="preserve"> </w:t>
      </w:r>
      <w:r w:rsidRPr="00E12A0B" w:rsidR="00600453">
        <w:t xml:space="preserve">Тендер відкритий для будь-якого кваліфікованого постачальника, який може поставити </w:t>
      </w:r>
      <w:r w:rsidRPr="00E12A0B" w:rsidR="00A8388D">
        <w:t>послуги</w:t>
      </w:r>
      <w:r w:rsidRPr="00E12A0B" w:rsidR="00600453">
        <w:t>, описані в Додатк</w:t>
      </w:r>
      <w:r w:rsidRPr="00E12A0B" w:rsidR="00B22800">
        <w:t>у</w:t>
      </w:r>
      <w:r w:rsidRPr="00E12A0B" w:rsidR="00600453">
        <w:t xml:space="preserve"> </w:t>
      </w:r>
      <w:r w:rsidRPr="00E12A0B" w:rsidR="001C047D">
        <w:rPr>
          <w:lang w:val="en-US"/>
        </w:rPr>
        <w:t>A</w:t>
      </w:r>
      <w:r w:rsidRPr="00E12A0B" w:rsidR="00600453">
        <w:t>.1</w:t>
      </w:r>
      <w:r w:rsidRPr="00E12A0B" w:rsidR="00F24635">
        <w:t xml:space="preserve"> </w:t>
      </w:r>
      <w:r w:rsidRPr="00E12A0B" w:rsidR="00600453">
        <w:t>до цього Листа</w:t>
      </w:r>
    </w:p>
    <w:p w:rsidRPr="004036ED" w:rsidR="00F03F3D" w:rsidP="00773FAF" w:rsidRDefault="00F03F3D" w14:paraId="2EBC9DD0" w14:textId="77777777">
      <w:pPr>
        <w:pStyle w:val="a3"/>
        <w:ind w:left="142" w:right="260"/>
        <w:jc w:val="both"/>
        <w:rPr>
          <w:lang w:val="ru-RU"/>
        </w:rPr>
      </w:pPr>
    </w:p>
    <w:p w:rsidRPr="00514A41" w:rsidR="00DD61CD" w:rsidP="66FF6B04" w:rsidRDefault="007670C1" w14:paraId="3C996220" w14:textId="7B6F4030">
      <w:pPr>
        <w:pStyle w:val="2"/>
        <w:tabs>
          <w:tab w:val="left" w:pos="2160"/>
          <w:tab w:val="left" w:pos="2380"/>
        </w:tabs>
        <w:ind w:left="142" w:right="260" w:firstLine="0"/>
        <w:jc w:val="both"/>
        <w:rPr>
          <w:color w:val="212121"/>
          <w:sz w:val="22"/>
          <w:szCs w:val="22"/>
          <w:lang w:val="ru-RU"/>
        </w:rPr>
      </w:pPr>
      <w:r w:rsidRPr="00514A41" w:rsidR="3F0DC160">
        <w:rPr>
          <w:color w:val="212121"/>
          <w:sz w:val="22"/>
          <w:szCs w:val="22"/>
        </w:rPr>
        <w:t xml:space="preserve">Запрошення до участі у Тендері </w:t>
      </w:r>
      <w:r w:rsidRPr="6DFEC6BA" w:rsidR="3F0DC160">
        <w:rPr>
          <w:color w:val="212121"/>
          <w:sz w:val="22"/>
          <w:szCs w:val="22"/>
        </w:rPr>
        <w:t>№</w:t>
      </w:r>
      <w:r w:rsidRPr="6DFEC6BA" w:rsidR="08F05FF1">
        <w:rPr>
          <w:color w:val="212121"/>
          <w:spacing w:val="-4"/>
          <w:sz w:val="22"/>
          <w:szCs w:val="22"/>
        </w:rPr>
        <w:t>:</w:t>
      </w:r>
      <w:r w:rsidRPr="6DFEC6BA" w:rsidR="3C07649F">
        <w:rPr>
          <w:color w:val="212121"/>
          <w:sz w:val="22"/>
          <w:szCs w:val="22"/>
        </w:rPr>
        <w:t xml:space="preserve"> </w:t>
      </w:r>
      <w:r w:rsidRPr="6DFEC6BA" w:rsidR="31A2820F">
        <w:rPr>
          <w:color w:val="212121"/>
          <w:sz w:val="22"/>
          <w:szCs w:val="22"/>
        </w:rPr>
        <w:t>ITB-</w:t>
      </w:r>
      <w:r w:rsidRPr="6DFEC6BA" w:rsidR="557C5942">
        <w:rPr>
          <w:color w:val="212121"/>
          <w:sz w:val="22"/>
          <w:szCs w:val="22"/>
          <w:lang w:val="en-US"/>
        </w:rPr>
        <w:t>UKR</w:t>
      </w:r>
      <w:r w:rsidRPr="6DFEC6BA" w:rsidR="471A5128">
        <w:rPr>
          <w:color w:val="212121"/>
          <w:sz w:val="22"/>
          <w:szCs w:val="22"/>
          <w:lang w:val="ru-RU"/>
        </w:rPr>
        <w:t>-</w:t>
      </w:r>
      <w:r w:rsidRPr="6DFEC6BA" w:rsidR="55017548">
        <w:rPr>
          <w:color w:val="212121"/>
          <w:sz w:val="22"/>
          <w:szCs w:val="22"/>
        </w:rPr>
        <w:t>003</w:t>
      </w:r>
      <w:r w:rsidRPr="6DFEC6BA" w:rsidR="3A77A3D0">
        <w:rPr>
          <w:color w:val="212121"/>
          <w:sz w:val="22"/>
          <w:szCs w:val="22"/>
        </w:rPr>
        <w:t>97503</w:t>
      </w:r>
      <w:r w:rsidRPr="00514A41" w:rsidR="5654E85E">
        <w:rPr>
          <w:color w:val="212121"/>
          <w:sz w:val="22"/>
          <w:szCs w:val="22"/>
        </w:rPr>
        <w:t xml:space="preserve"> </w:t>
      </w:r>
      <w:r w:rsidRPr="2052BFD7" w:rsidR="49ECC69C">
        <w:rPr>
          <w:rFonts w:ascii="Calibri" w:hAnsi="Calibri" w:eastAsia="ＭＳ 明朝" w:cs="Arial" w:asciiTheme="minorAscii" w:hAnsiTheme="minorAscii" w:eastAsiaTheme="minorEastAsia" w:cstheme="minorBidi"/>
          <w:color w:val="00000A"/>
          <w:sz w:val="22"/>
          <w:szCs w:val="22"/>
        </w:rPr>
        <w:t>Санація водогону полімерним рукавом</w:t>
      </w:r>
      <w:r w:rsidRPr="6DFEC6BA" w:rsidR="7DE79756">
        <w:rPr>
          <w:sz w:val="22"/>
          <w:szCs w:val="22"/>
          <w:lang w:val="ru-RU"/>
        </w:rPr>
        <w:t>.</w:t>
      </w:r>
    </w:p>
    <w:p w:rsidRPr="00027F3C" w:rsidR="00DD61CD" w:rsidP="5118D433" w:rsidRDefault="00DD61CD" w14:paraId="3C996221" w14:textId="77777777">
      <w:pPr>
        <w:pStyle w:val="a3"/>
        <w:tabs>
          <w:tab w:val="left" w:pos="360"/>
        </w:tabs>
        <w:ind w:left="90" w:right="260"/>
        <w:rPr>
          <w:b w:val="1"/>
          <w:bCs w:val="1"/>
        </w:rPr>
      </w:pPr>
    </w:p>
    <w:p w:rsidR="2052BFD7" w:rsidP="2052BFD7" w:rsidRDefault="2052BFD7" w14:paraId="3A52B2E5" w14:textId="4D7CF350">
      <w:pPr>
        <w:pStyle w:val="a3"/>
        <w:tabs>
          <w:tab w:val="left" w:leader="none" w:pos="360"/>
        </w:tabs>
        <w:ind w:left="90" w:right="260"/>
        <w:rPr>
          <w:b w:val="1"/>
          <w:bCs w:val="1"/>
        </w:rPr>
      </w:pPr>
    </w:p>
    <w:p w:rsidRPr="006A3D2C" w:rsidR="00DD61CD" w:rsidP="6DFEC6BA" w:rsidRDefault="007670C1" w14:paraId="3C996222" w14:textId="41379B90">
      <w:pPr>
        <w:pStyle w:val="a3"/>
        <w:tabs>
          <w:tab w:val="left" w:pos="180"/>
        </w:tabs>
        <w:ind w:left="142" w:right="260"/>
        <w:rPr>
          <w:rFonts w:cstheme="minorBidi"/>
          <w:color w:val="222222"/>
          <w:lang w:val="ru-RU"/>
        </w:rPr>
      </w:pPr>
      <w:r w:rsidRPr="6DFEC6BA">
        <w:rPr>
          <w:rFonts w:cstheme="minorBidi"/>
          <w:color w:val="222222"/>
        </w:rPr>
        <w:t>Шановні панове,</w:t>
      </w:r>
    </w:p>
    <w:p w:rsidRPr="00027F3C" w:rsidR="00DD61CD" w:rsidP="00253125" w:rsidRDefault="00DD61CD" w14:paraId="3C996223" w14:textId="77777777">
      <w:pPr>
        <w:pStyle w:val="a3"/>
        <w:tabs>
          <w:tab w:val="left" w:pos="180"/>
        </w:tabs>
        <w:ind w:left="142" w:right="260"/>
      </w:pPr>
    </w:p>
    <w:p w:rsidRPr="00E64F5E" w:rsidR="00ED0DA8" w:rsidP="001037AF" w:rsidRDefault="00ED0DA8" w14:paraId="470E85AA" w14:textId="2327D2E2">
      <w:pPr>
        <w:tabs>
          <w:tab w:val="left" w:pos="180"/>
        </w:tabs>
        <w:ind w:left="142" w:right="260"/>
        <w:jc w:val="both"/>
        <w:rPr>
          <w:sz w:val="20"/>
          <w:szCs w:val="20"/>
          <w:lang w:val="ru-RU"/>
        </w:rPr>
      </w:pPr>
      <w:r w:rsidRPr="172C4F1C">
        <w:rPr>
          <w:sz w:val="20"/>
          <w:szCs w:val="20"/>
        </w:rPr>
        <w:t xml:space="preserve">ПРЕДСТАВНИЦТВО ДАТСЬКОЇ РАДИ У СПРАВАХ БІЖЕНЦІВ В УКРАЇНІ (ДРБ) </w:t>
      </w:r>
      <w:r w:rsidRPr="172C4F1C" w:rsidR="001037AF">
        <w:rPr>
          <w:rFonts w:asciiTheme="minorHAnsi" w:hAnsiTheme="minorHAnsi" w:eastAsiaTheme="minorEastAsia" w:cstheme="minorBidi"/>
          <w:sz w:val="20"/>
          <w:szCs w:val="20"/>
        </w:rPr>
        <w:t xml:space="preserve">отримало грант для реалізації програми </w:t>
      </w:r>
      <w:r w:rsidRPr="172C4F1C" w:rsidR="4002712D">
        <w:rPr>
          <w:rFonts w:asciiTheme="minorHAnsi" w:hAnsiTheme="minorHAnsi" w:eastAsiaTheme="minorEastAsia" w:cstheme="minorBidi"/>
          <w:sz w:val="20"/>
          <w:szCs w:val="20"/>
        </w:rPr>
        <w:t xml:space="preserve">- </w:t>
      </w:r>
      <w:r w:rsidRPr="172C4F1C" w:rsidR="007A71CA">
        <w:rPr>
          <w:rFonts w:asciiTheme="minorHAnsi" w:hAnsiTheme="minorHAnsi" w:eastAsiaTheme="minorEastAsia" w:cstheme="minorBidi"/>
          <w:sz w:val="20"/>
          <w:szCs w:val="20"/>
        </w:rPr>
        <w:t>Санація водогону полімерним рукавом</w:t>
      </w:r>
      <w:r w:rsidRPr="172C4F1C">
        <w:rPr>
          <w:rFonts w:asciiTheme="minorHAnsi" w:hAnsiTheme="minorHAnsi" w:eastAsiaTheme="minorEastAsia" w:cstheme="minorBidi"/>
          <w:sz w:val="20"/>
          <w:szCs w:val="20"/>
        </w:rPr>
        <w:t xml:space="preserve">. </w:t>
      </w:r>
      <w:r w:rsidRPr="172C4F1C">
        <w:rPr>
          <w:rFonts w:asciiTheme="minorHAnsi" w:hAnsiTheme="minorHAnsi" w:eastAsiaTheme="minorEastAsia" w:cstheme="minorBidi"/>
          <w:sz w:val="20"/>
          <w:szCs w:val="20"/>
          <w:lang w:val="ru-RU"/>
        </w:rPr>
        <w:t xml:space="preserve">У зв'язку з цим, ДРБ запрошує </w:t>
      </w:r>
      <w:r w:rsidRPr="172C4F1C" w:rsidR="00E66D22">
        <w:rPr>
          <w:rFonts w:asciiTheme="minorHAnsi" w:hAnsiTheme="minorHAnsi" w:eastAsiaTheme="minorEastAsia" w:cstheme="minorBidi"/>
          <w:sz w:val="20"/>
          <w:szCs w:val="20"/>
        </w:rPr>
        <w:t>В</w:t>
      </w:r>
      <w:r w:rsidRPr="172C4F1C">
        <w:rPr>
          <w:rFonts w:asciiTheme="minorHAnsi" w:hAnsiTheme="minorHAnsi" w:eastAsiaTheme="minorEastAsia" w:cstheme="minorBidi"/>
          <w:sz w:val="20"/>
          <w:szCs w:val="20"/>
          <w:lang w:val="ru-RU"/>
        </w:rPr>
        <w:t>ас надати цінову</w:t>
      </w:r>
      <w:r w:rsidRPr="172C4F1C" w:rsidR="00A64C20">
        <w:rPr>
          <w:rFonts w:asciiTheme="minorHAnsi" w:hAnsiTheme="minorHAnsi" w:eastAsiaTheme="minorEastAsia" w:cstheme="minorBidi"/>
          <w:sz w:val="20"/>
          <w:szCs w:val="20"/>
          <w:lang w:val="ru-RU"/>
        </w:rPr>
        <w:t>(</w:t>
      </w:r>
      <w:r w:rsidRPr="172C4F1C" w:rsidR="00A64C20">
        <w:rPr>
          <w:rFonts w:asciiTheme="minorHAnsi" w:hAnsiTheme="minorHAnsi" w:eastAsiaTheme="minorEastAsia" w:cstheme="minorBidi"/>
          <w:sz w:val="20"/>
          <w:szCs w:val="20"/>
        </w:rPr>
        <w:t>і)</w:t>
      </w:r>
      <w:r w:rsidRPr="172C4F1C">
        <w:rPr>
          <w:rFonts w:asciiTheme="minorHAnsi" w:hAnsiTheme="minorHAnsi" w:eastAsiaTheme="minorEastAsia" w:cstheme="minorBidi"/>
          <w:sz w:val="20"/>
          <w:szCs w:val="20"/>
          <w:lang w:val="ru-RU"/>
        </w:rPr>
        <w:t xml:space="preserve"> пропозицію</w:t>
      </w:r>
      <w:r w:rsidRPr="172C4F1C" w:rsidR="00A64C20">
        <w:rPr>
          <w:rFonts w:asciiTheme="minorHAnsi" w:hAnsiTheme="minorHAnsi" w:eastAsiaTheme="minorEastAsia" w:cstheme="minorBidi"/>
          <w:sz w:val="20"/>
          <w:szCs w:val="20"/>
          <w:lang w:val="ru-RU"/>
        </w:rPr>
        <w:t>(ї)</w:t>
      </w:r>
      <w:r w:rsidRPr="172C4F1C">
        <w:rPr>
          <w:rFonts w:asciiTheme="minorHAnsi" w:hAnsiTheme="minorHAnsi" w:eastAsiaTheme="minorEastAsia" w:cstheme="minorBidi"/>
          <w:sz w:val="20"/>
          <w:szCs w:val="20"/>
          <w:lang w:val="ru-RU"/>
        </w:rPr>
        <w:t xml:space="preserve"> на поставку </w:t>
      </w:r>
      <w:r w:rsidRPr="172C4F1C" w:rsidR="39E4C0AD">
        <w:rPr>
          <w:rFonts w:asciiTheme="minorHAnsi" w:hAnsiTheme="minorHAnsi" w:eastAsiaTheme="minorEastAsia" w:cstheme="minorBidi"/>
          <w:sz w:val="20"/>
          <w:szCs w:val="20"/>
          <w:lang w:val="ru-RU"/>
        </w:rPr>
        <w:t>позицій</w:t>
      </w:r>
      <w:r w:rsidRPr="172C4F1C">
        <w:rPr>
          <w:rFonts w:asciiTheme="minorHAnsi" w:hAnsiTheme="minorHAnsi" w:eastAsiaTheme="minorEastAsia" w:cstheme="minorBidi"/>
          <w:sz w:val="20"/>
          <w:szCs w:val="20"/>
          <w:lang w:val="ru-RU"/>
        </w:rPr>
        <w:t xml:space="preserve">, зазначених у доданій до цього </w:t>
      </w:r>
      <w:r w:rsidRPr="172C4F1C" w:rsidR="00E66D22">
        <w:rPr>
          <w:rFonts w:asciiTheme="minorHAnsi" w:hAnsiTheme="minorHAnsi" w:eastAsiaTheme="minorEastAsia" w:cstheme="minorBidi"/>
          <w:sz w:val="20"/>
          <w:szCs w:val="20"/>
          <w:lang w:val="ru-RU"/>
        </w:rPr>
        <w:t xml:space="preserve">листа </w:t>
      </w:r>
      <w:r w:rsidRPr="172C4F1C">
        <w:rPr>
          <w:rFonts w:asciiTheme="minorHAnsi" w:hAnsiTheme="minorHAnsi" w:eastAsiaTheme="minorEastAsia" w:cstheme="minorBidi"/>
          <w:sz w:val="20"/>
          <w:szCs w:val="20"/>
          <w:lang w:val="ru-RU"/>
        </w:rPr>
        <w:t>тендерній формі ДРБ, Додаток А.1</w:t>
      </w:r>
      <w:r w:rsidRPr="172C4F1C" w:rsidR="00E64F5E">
        <w:rPr>
          <w:rFonts w:asciiTheme="minorHAnsi" w:hAnsiTheme="minorHAnsi" w:eastAsiaTheme="minorEastAsia" w:cstheme="minorBidi"/>
          <w:sz w:val="20"/>
          <w:szCs w:val="20"/>
          <w:lang w:val="ru-RU"/>
        </w:rPr>
        <w:t>.</w:t>
      </w:r>
    </w:p>
    <w:p w:rsidRPr="00ED0DA8" w:rsidR="004D69D7" w:rsidP="5118D433" w:rsidRDefault="004D69D7" w14:paraId="0F63A840" w14:textId="77777777">
      <w:pPr>
        <w:pStyle w:val="a3"/>
        <w:spacing w:before="11"/>
        <w:jc w:val="both"/>
        <w:rPr>
          <w:sz w:val="19"/>
          <w:szCs w:val="19"/>
          <w:lang w:val="ru-RU"/>
        </w:rPr>
      </w:pPr>
    </w:p>
    <w:p w:rsidRPr="002F4689" w:rsidR="00DD61CD" w:rsidP="6DFEC6BA" w:rsidRDefault="004D69D7" w14:paraId="3C996227" w14:textId="36EB9965">
      <w:pPr>
        <w:pStyle w:val="1"/>
        <w:numPr>
          <w:ilvl w:val="0"/>
          <w:numId w:val="13"/>
        </w:numPr>
        <w:tabs>
          <w:tab w:val="left" w:pos="940"/>
          <w:tab w:val="left" w:pos="941"/>
        </w:tabs>
        <w:rPr>
          <w:rFonts w:cstheme="minorBidi"/>
          <w:color w:val="222222"/>
        </w:rPr>
      </w:pPr>
      <w:r w:rsidRPr="6DFEC6BA">
        <w:rPr>
          <w:rFonts w:cstheme="minorBidi"/>
          <w:color w:val="222222"/>
        </w:rPr>
        <w:t>ВІДОМОСТІ ПРО ТЕНДЕР</w:t>
      </w:r>
    </w:p>
    <w:p w:rsidRPr="005063E8" w:rsidR="00DD61CD" w:rsidP="005063E8" w:rsidRDefault="00DD61CD" w14:paraId="3C996229" w14:textId="267F1948">
      <w:pPr>
        <w:pStyle w:val="a3"/>
        <w:spacing w:line="244" w:lineRule="exact"/>
        <w:jc w:val="both"/>
        <w:rPr>
          <w:lang w:val="en-US"/>
        </w:rPr>
      </w:pPr>
    </w:p>
    <w:tbl>
      <w:tblPr>
        <w:tblW w:w="0" w:type="auto"/>
        <w:tblInd w:w="117"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1E0" w:firstRow="1" w:lastRow="1" w:firstColumn="1" w:lastColumn="1" w:noHBand="0" w:noVBand="0"/>
      </w:tblPr>
      <w:tblGrid>
        <w:gridCol w:w="599"/>
        <w:gridCol w:w="4689"/>
        <w:gridCol w:w="5009"/>
      </w:tblGrid>
      <w:tr w:rsidRPr="00740531" w:rsidR="00DD61CD" w:rsidTr="2052BFD7" w14:paraId="3C99622D" w14:textId="77777777">
        <w:trPr>
          <w:trHeight w:val="298"/>
        </w:trPr>
        <w:tc>
          <w:tcPr>
            <w:tcW w:w="599" w:type="dxa"/>
            <w:shd w:val="clear" w:color="auto" w:fill="D9D9D9" w:themeFill="background1" w:themeFillShade="D9"/>
            <w:tcMar/>
            <w:vAlign w:val="center"/>
          </w:tcPr>
          <w:p w:rsidRPr="003B3B46" w:rsidR="00DD61CD" w:rsidP="5118D433" w:rsidRDefault="004D69D7" w14:paraId="3C99622A" w14:textId="35EA8C07">
            <w:pPr>
              <w:pStyle w:val="TableParagraph"/>
              <w:spacing w:line="241" w:lineRule="exact"/>
              <w:ind w:left="116" w:right="106"/>
              <w:jc w:val="center"/>
              <w:rPr>
                <w:b/>
                <w:bCs/>
                <w:sz w:val="20"/>
                <w:szCs w:val="20"/>
              </w:rPr>
            </w:pPr>
            <w:r w:rsidRPr="5118D433">
              <w:rPr>
                <w:b/>
                <w:bCs/>
                <w:spacing w:val="-4"/>
                <w:sz w:val="20"/>
                <w:szCs w:val="20"/>
              </w:rPr>
              <w:t>П/п</w:t>
            </w:r>
          </w:p>
        </w:tc>
        <w:tc>
          <w:tcPr>
            <w:tcW w:w="4689" w:type="dxa"/>
            <w:shd w:val="clear" w:color="auto" w:fill="D9D9D9" w:themeFill="background1" w:themeFillShade="D9"/>
            <w:tcMar/>
            <w:vAlign w:val="center"/>
          </w:tcPr>
          <w:p w:rsidRPr="003B3B46" w:rsidR="00DD61CD" w:rsidP="5118D433" w:rsidRDefault="00892FA9" w14:paraId="3C99622B" w14:textId="0F625681">
            <w:pPr>
              <w:pStyle w:val="TableParagraph"/>
              <w:spacing w:line="241" w:lineRule="exact"/>
              <w:jc w:val="center"/>
              <w:rPr>
                <w:b/>
                <w:bCs/>
                <w:sz w:val="20"/>
                <w:szCs w:val="20"/>
              </w:rPr>
            </w:pPr>
            <w:r w:rsidRPr="5118D433">
              <w:rPr>
                <w:b/>
                <w:bCs/>
                <w:spacing w:val="-4"/>
                <w:sz w:val="20"/>
                <w:szCs w:val="20"/>
              </w:rPr>
              <w:t>Опис</w:t>
            </w:r>
          </w:p>
        </w:tc>
        <w:tc>
          <w:tcPr>
            <w:tcW w:w="5009" w:type="dxa"/>
            <w:shd w:val="clear" w:color="auto" w:fill="D9D9D9" w:themeFill="background1" w:themeFillShade="D9"/>
            <w:tcMar/>
            <w:vAlign w:val="center"/>
          </w:tcPr>
          <w:p w:rsidRPr="003B3B46" w:rsidR="00DD61CD" w:rsidP="5118D433" w:rsidRDefault="00892FA9" w14:paraId="3C99622C" w14:textId="62DE7445">
            <w:pPr>
              <w:pStyle w:val="TableParagraph"/>
              <w:spacing w:line="241" w:lineRule="exact"/>
              <w:ind w:left="107"/>
              <w:jc w:val="center"/>
              <w:rPr>
                <w:b/>
                <w:bCs/>
                <w:sz w:val="20"/>
                <w:szCs w:val="20"/>
              </w:rPr>
            </w:pPr>
            <w:r w:rsidRPr="6DFEC6BA">
              <w:rPr>
                <w:b/>
                <w:bCs/>
                <w:sz w:val="20"/>
                <w:szCs w:val="20"/>
              </w:rPr>
              <w:t>Час, дата, адреса, що доречно</w:t>
            </w:r>
          </w:p>
        </w:tc>
      </w:tr>
      <w:tr w:rsidRPr="00740531" w:rsidR="00DD61CD" w:rsidTr="2052BFD7" w14:paraId="3C996231" w14:textId="77777777">
        <w:trPr>
          <w:trHeight w:val="301"/>
        </w:trPr>
        <w:tc>
          <w:tcPr>
            <w:tcW w:w="599" w:type="dxa"/>
            <w:tcMar/>
            <w:vAlign w:val="center"/>
          </w:tcPr>
          <w:p w:rsidRPr="000D4F63" w:rsidR="00DD61CD" w:rsidP="5118D433" w:rsidRDefault="00064DBB" w14:paraId="3C99622E" w14:textId="77777777">
            <w:pPr>
              <w:pStyle w:val="TableParagraph"/>
              <w:spacing w:line="234" w:lineRule="exact"/>
              <w:ind w:left="8"/>
              <w:jc w:val="center"/>
              <w:rPr>
                <w:sz w:val="20"/>
                <w:szCs w:val="20"/>
              </w:rPr>
            </w:pPr>
            <w:r w:rsidRPr="6DFEC6BA">
              <w:rPr>
                <w:sz w:val="20"/>
                <w:szCs w:val="20"/>
              </w:rPr>
              <w:t>1</w:t>
            </w:r>
          </w:p>
        </w:tc>
        <w:tc>
          <w:tcPr>
            <w:tcW w:w="4689" w:type="dxa"/>
            <w:tcMar/>
            <w:vAlign w:val="center"/>
          </w:tcPr>
          <w:p w:rsidRPr="000D4F63" w:rsidR="00DD61CD" w:rsidP="5118D433" w:rsidRDefault="00892FA9" w14:paraId="3C99622F" w14:textId="43B2A42F">
            <w:pPr>
              <w:pStyle w:val="TableParagraph"/>
              <w:spacing w:line="234" w:lineRule="exact"/>
              <w:ind w:left="115"/>
              <w:rPr>
                <w:sz w:val="20"/>
                <w:szCs w:val="20"/>
              </w:rPr>
            </w:pPr>
            <w:r w:rsidRPr="6DFEC6BA">
              <w:rPr>
                <w:sz w:val="20"/>
                <w:szCs w:val="20"/>
              </w:rPr>
              <w:t>Публікація тендера</w:t>
            </w:r>
          </w:p>
        </w:tc>
        <w:tc>
          <w:tcPr>
            <w:tcW w:w="5009" w:type="dxa"/>
            <w:tcMar/>
          </w:tcPr>
          <w:p w:rsidRPr="00D57A1E" w:rsidR="00764819" w:rsidP="5118D433" w:rsidRDefault="002A7CBC" w14:paraId="3C996230" w14:textId="53868C74">
            <w:pPr>
              <w:pStyle w:val="TableParagraph"/>
              <w:spacing w:line="241" w:lineRule="exact"/>
              <w:ind w:left="107"/>
              <w:rPr>
                <w:sz w:val="20"/>
                <w:szCs w:val="20"/>
                <w:lang w:val="en-US"/>
              </w:rPr>
            </w:pPr>
            <w:r>
              <w:rPr>
                <w:spacing w:val="-2"/>
                <w:sz w:val="20"/>
                <w:szCs w:val="20"/>
              </w:rPr>
              <w:t>24</w:t>
            </w:r>
            <w:r w:rsidRPr="6DFEC6BA" w:rsidR="001A2068">
              <w:rPr>
                <w:spacing w:val="-2"/>
                <w:sz w:val="20"/>
                <w:szCs w:val="20"/>
              </w:rPr>
              <w:t>.</w:t>
            </w:r>
            <w:r w:rsidRPr="6DFEC6BA" w:rsidR="6DC88E5B">
              <w:rPr>
                <w:spacing w:val="-2"/>
                <w:sz w:val="20"/>
                <w:szCs w:val="20"/>
              </w:rPr>
              <w:t>0</w:t>
            </w:r>
            <w:r w:rsidRPr="6DFEC6BA" w:rsidR="72B4AD4A">
              <w:rPr>
                <w:spacing w:val="-2"/>
                <w:sz w:val="20"/>
                <w:szCs w:val="20"/>
              </w:rPr>
              <w:t>6</w:t>
            </w:r>
            <w:r w:rsidRPr="6DFEC6BA" w:rsidR="001A2068">
              <w:rPr>
                <w:spacing w:val="-2"/>
                <w:sz w:val="20"/>
                <w:szCs w:val="20"/>
              </w:rPr>
              <w:t>.</w:t>
            </w:r>
            <w:r w:rsidRPr="6DFEC6BA" w:rsidR="76D9BB8D">
              <w:rPr>
                <w:spacing w:val="-2"/>
                <w:sz w:val="20"/>
                <w:szCs w:val="20"/>
              </w:rPr>
              <w:t>202</w:t>
            </w:r>
            <w:r w:rsidRPr="6DFEC6BA" w:rsidR="009A7613">
              <w:rPr>
                <w:spacing w:val="-2"/>
                <w:sz w:val="20"/>
                <w:szCs w:val="20"/>
              </w:rPr>
              <w:t>6</w:t>
            </w:r>
          </w:p>
        </w:tc>
      </w:tr>
      <w:tr w:rsidRPr="00740531" w:rsidR="00764819" w:rsidTr="2052BFD7" w14:paraId="19569363" w14:textId="77777777">
        <w:trPr>
          <w:trHeight w:val="274"/>
        </w:trPr>
        <w:tc>
          <w:tcPr>
            <w:tcW w:w="599" w:type="dxa"/>
            <w:tcMar/>
            <w:vAlign w:val="center"/>
          </w:tcPr>
          <w:p w:rsidRPr="00D44196" w:rsidR="00764819" w:rsidP="5118D433" w:rsidRDefault="6659B9F3" w14:paraId="48250C95" w14:textId="5678ACAF">
            <w:pPr>
              <w:pStyle w:val="TableParagraph"/>
              <w:ind w:left="8"/>
              <w:jc w:val="center"/>
              <w:rPr>
                <w:sz w:val="20"/>
                <w:szCs w:val="20"/>
              </w:rPr>
            </w:pPr>
            <w:r w:rsidRPr="6DFEC6BA">
              <w:rPr>
                <w:sz w:val="20"/>
                <w:szCs w:val="20"/>
              </w:rPr>
              <w:t>2</w:t>
            </w:r>
          </w:p>
        </w:tc>
        <w:tc>
          <w:tcPr>
            <w:tcW w:w="4689" w:type="dxa"/>
            <w:tcMar/>
            <w:vAlign w:val="center"/>
          </w:tcPr>
          <w:p w:rsidRPr="000D4F63" w:rsidR="00764819" w:rsidP="5118D433" w:rsidRDefault="68973BDC" w14:paraId="50608133" w14:textId="157DB0A4">
            <w:pPr>
              <w:pStyle w:val="TableParagraph"/>
              <w:ind w:left="115"/>
              <w:rPr>
                <w:sz w:val="20"/>
                <w:szCs w:val="20"/>
              </w:rPr>
            </w:pPr>
            <w:r w:rsidRPr="6DFEC6BA">
              <w:rPr>
                <w:rFonts w:asciiTheme="minorHAnsi" w:hAnsiTheme="minorHAnsi" w:cstheme="minorBidi"/>
                <w:color w:val="000000" w:themeColor="text1"/>
                <w:sz w:val="20"/>
                <w:szCs w:val="20"/>
              </w:rPr>
              <w:t xml:space="preserve">Відвідування об’єктів  </w:t>
            </w:r>
          </w:p>
        </w:tc>
        <w:tc>
          <w:tcPr>
            <w:tcW w:w="5009" w:type="dxa"/>
            <w:tcMar/>
          </w:tcPr>
          <w:p w:rsidRPr="007A71CA" w:rsidR="00764819" w:rsidP="6DFEC6BA" w:rsidRDefault="3DD9247F" w14:paraId="2FF5F8A3" w14:textId="7BCA6930">
            <w:pPr>
              <w:pStyle w:val="TableParagraph"/>
              <w:spacing w:line="238" w:lineRule="exact"/>
              <w:ind w:left="0"/>
              <w:rPr>
                <w:sz w:val="20"/>
                <w:szCs w:val="20"/>
              </w:rPr>
            </w:pPr>
            <w:r w:rsidRPr="6DFEC6BA">
              <w:rPr>
                <w:sz w:val="20"/>
                <w:szCs w:val="20"/>
              </w:rPr>
              <w:t xml:space="preserve">  </w:t>
            </w:r>
            <w:r w:rsidR="00B00917">
              <w:rPr>
                <w:sz w:val="20"/>
                <w:szCs w:val="20"/>
                <w:lang w:val="ru-RU"/>
              </w:rPr>
              <w:t>30</w:t>
            </w:r>
            <w:r w:rsidRPr="6DFEC6BA" w:rsidR="001A2068">
              <w:rPr>
                <w:sz w:val="20"/>
                <w:szCs w:val="20"/>
              </w:rPr>
              <w:t>.</w:t>
            </w:r>
            <w:r w:rsidRPr="6DFEC6BA" w:rsidR="141DBED3">
              <w:rPr>
                <w:sz w:val="20"/>
                <w:szCs w:val="20"/>
              </w:rPr>
              <w:t>0</w:t>
            </w:r>
            <w:r w:rsidR="00B00917">
              <w:rPr>
                <w:sz w:val="20"/>
                <w:szCs w:val="20"/>
                <w:lang w:val="ru-RU"/>
              </w:rPr>
              <w:t>6</w:t>
            </w:r>
            <w:r w:rsidRPr="6DFEC6BA" w:rsidR="009A7613">
              <w:rPr>
                <w:sz w:val="20"/>
                <w:szCs w:val="20"/>
              </w:rPr>
              <w:t>.</w:t>
            </w:r>
            <w:r w:rsidRPr="6DFEC6BA" w:rsidR="6DF6B8BA">
              <w:rPr>
                <w:sz w:val="20"/>
                <w:szCs w:val="20"/>
                <w:lang w:val="ru-RU"/>
              </w:rPr>
              <w:t>202</w:t>
            </w:r>
            <w:r w:rsidRPr="6DFEC6BA" w:rsidR="009A7613">
              <w:rPr>
                <w:sz w:val="20"/>
                <w:szCs w:val="20"/>
              </w:rPr>
              <w:t>6</w:t>
            </w:r>
          </w:p>
          <w:p w:rsidR="007A2AE9" w:rsidP="007A2AE9" w:rsidRDefault="2C5E3B72" w14:paraId="529D40EA" w14:textId="77777777">
            <w:pPr>
              <w:pStyle w:val="TableParagraph"/>
              <w:spacing w:line="238" w:lineRule="exact"/>
              <w:ind w:left="107"/>
              <w:rPr>
                <w:sz w:val="20"/>
                <w:szCs w:val="20"/>
                <w:lang w:val="ru-RU"/>
              </w:rPr>
            </w:pPr>
            <w:r w:rsidRPr="6DFEC6BA">
              <w:rPr>
                <w:sz w:val="20"/>
                <w:szCs w:val="20"/>
              </w:rPr>
              <w:t>09</w:t>
            </w:r>
            <w:r w:rsidRPr="6DFEC6BA" w:rsidR="163FA5D8">
              <w:rPr>
                <w:sz w:val="20"/>
                <w:szCs w:val="20"/>
                <w:lang w:val="ru-RU"/>
              </w:rPr>
              <w:t xml:space="preserve">:00 </w:t>
            </w:r>
            <w:r w:rsidRPr="6DFEC6BA" w:rsidR="163FA5D8">
              <w:rPr>
                <w:sz w:val="20"/>
                <w:szCs w:val="20"/>
                <w:lang w:val="en-US"/>
              </w:rPr>
              <w:t>UTC</w:t>
            </w:r>
            <w:r w:rsidRPr="6DFEC6BA" w:rsidR="163FA5D8">
              <w:rPr>
                <w:sz w:val="20"/>
                <w:szCs w:val="20"/>
                <w:lang w:val="ru-RU"/>
              </w:rPr>
              <w:t xml:space="preserve"> / 1</w:t>
            </w:r>
            <w:r w:rsidRPr="6DFEC6BA">
              <w:rPr>
                <w:sz w:val="20"/>
                <w:szCs w:val="20"/>
              </w:rPr>
              <w:t>2</w:t>
            </w:r>
            <w:r w:rsidRPr="6DFEC6BA" w:rsidR="163FA5D8">
              <w:rPr>
                <w:sz w:val="20"/>
                <w:szCs w:val="20"/>
                <w:lang w:val="ru-RU"/>
              </w:rPr>
              <w:t xml:space="preserve">:00 </w:t>
            </w:r>
            <w:r w:rsidRPr="6DFEC6BA" w:rsidR="2769F5F6">
              <w:rPr>
                <w:sz w:val="20"/>
                <w:szCs w:val="20"/>
              </w:rPr>
              <w:t>Київський час</w:t>
            </w:r>
            <w:r w:rsidRPr="6DFEC6BA" w:rsidR="4A2C1163">
              <w:rPr>
                <w:sz w:val="20"/>
                <w:szCs w:val="20"/>
                <w:lang w:val="ru-RU"/>
              </w:rPr>
              <w:t xml:space="preserve"> (</w:t>
            </w:r>
            <w:r w:rsidRPr="6DFEC6BA" w:rsidR="4A2C1163">
              <w:rPr>
                <w:sz w:val="20"/>
                <w:szCs w:val="20"/>
                <w:lang w:val="en-US"/>
              </w:rPr>
              <w:t>UTC</w:t>
            </w:r>
            <w:r w:rsidRPr="6DFEC6BA" w:rsidR="56E977C3">
              <w:rPr>
                <w:sz w:val="20"/>
                <w:szCs w:val="20"/>
                <w:lang w:val="ru-RU"/>
              </w:rPr>
              <w:t xml:space="preserve"> +3)</w:t>
            </w:r>
          </w:p>
          <w:p w:rsidR="007A2AE9" w:rsidP="007A2AE9" w:rsidRDefault="007A2AE9" w14:paraId="4D22A2D9" w14:textId="77777777">
            <w:pPr>
              <w:pStyle w:val="TableParagraph"/>
              <w:spacing w:line="238" w:lineRule="exact"/>
              <w:ind w:left="107"/>
              <w:rPr>
                <w:sz w:val="20"/>
                <w:szCs w:val="20"/>
                <w:lang w:val="ru-RU"/>
              </w:rPr>
            </w:pPr>
          </w:p>
          <w:p w:rsidRPr="000D4095" w:rsidR="00100FB0" w:rsidP="6DFEC6BA" w:rsidRDefault="41FC3504" w14:paraId="54F49E00" w14:textId="58BB7EC6">
            <w:pPr>
              <w:pStyle w:val="TableParagraph"/>
              <w:spacing w:line="238" w:lineRule="exact"/>
              <w:ind w:left="107"/>
              <w:rPr>
                <w:rFonts w:asciiTheme="minorHAnsi" w:hAnsiTheme="minorHAnsi" w:cstheme="minorBidi"/>
                <w:sz w:val="20"/>
                <w:szCs w:val="20"/>
                <w:lang w:val="ru-RU"/>
              </w:rPr>
            </w:pPr>
            <w:r w:rsidRPr="6DFEC6BA">
              <w:rPr>
                <w:rFonts w:asciiTheme="minorHAnsi" w:hAnsiTheme="minorHAnsi" w:cstheme="minorBidi"/>
                <w:sz w:val="20"/>
                <w:szCs w:val="20"/>
              </w:rPr>
              <w:t>Зацікавленим постачальникам потрібно підтвердити свою участь електронним листом на адресу: </w:t>
            </w:r>
          </w:p>
          <w:p w:rsidRPr="00FC1064" w:rsidR="00FC1064" w:rsidP="679E989F" w:rsidRDefault="14A76283" w14:paraId="63EBC527" w14:textId="5AC85BA0">
            <w:pPr>
              <w:pStyle w:val="TableParagraph"/>
              <w:spacing w:line="238" w:lineRule="exact"/>
              <w:ind w:left="107"/>
              <w:rPr>
                <w:rFonts w:asciiTheme="minorHAnsi" w:hAnsiTheme="minorHAnsi" w:cstheme="minorBidi"/>
                <w:b/>
                <w:bCs/>
                <w:sz w:val="20"/>
                <w:szCs w:val="20"/>
                <w:lang w:val="ru-RU"/>
              </w:rPr>
            </w:pPr>
            <w:r w:rsidRPr="6DFEC6BA">
              <w:rPr>
                <w:rFonts w:asciiTheme="minorHAnsi" w:hAnsiTheme="minorHAnsi" w:cstheme="minorBidi"/>
                <w:b/>
                <w:bCs/>
                <w:sz w:val="20"/>
                <w:szCs w:val="20"/>
              </w:rPr>
              <w:t xml:space="preserve">ukr.nlv-procurement@drc.ngo   </w:t>
            </w:r>
            <w:r w:rsidRPr="6DFEC6BA" w:rsidR="1897A9E0">
              <w:rPr>
                <w:rFonts w:asciiTheme="minorHAnsi" w:hAnsiTheme="minorHAnsi" w:cstheme="minorBidi"/>
                <w:b/>
                <w:bCs/>
                <w:sz w:val="20"/>
                <w:szCs w:val="20"/>
              </w:rPr>
              <w:t xml:space="preserve"> </w:t>
            </w:r>
          </w:p>
          <w:p w:rsidRPr="007A2AE9" w:rsidR="007A2AE9" w:rsidP="5118D433" w:rsidRDefault="41FC3504" w14:paraId="21496FE6" w14:textId="4E248686">
            <w:pPr>
              <w:pStyle w:val="TableParagraph"/>
              <w:spacing w:line="238" w:lineRule="exact"/>
              <w:ind w:left="107"/>
              <w:rPr>
                <w:sz w:val="20"/>
                <w:szCs w:val="20"/>
              </w:rPr>
            </w:pPr>
            <w:r w:rsidRPr="6DFEC6BA">
              <w:rPr>
                <w:rFonts w:asciiTheme="minorHAnsi" w:hAnsiTheme="minorHAnsi" w:cstheme="minorBidi"/>
                <w:sz w:val="20"/>
                <w:szCs w:val="20"/>
              </w:rPr>
              <w:t xml:space="preserve">до кінця робочого дня </w:t>
            </w:r>
            <w:r w:rsidR="00B00917">
              <w:rPr>
                <w:rFonts w:asciiTheme="minorHAnsi" w:hAnsiTheme="minorHAnsi" w:cstheme="minorBidi"/>
                <w:sz w:val="20"/>
                <w:szCs w:val="20"/>
                <w:lang w:val="ru-RU"/>
              </w:rPr>
              <w:t>29</w:t>
            </w:r>
            <w:r w:rsidRPr="6DFEC6BA">
              <w:rPr>
                <w:rFonts w:asciiTheme="minorHAnsi" w:hAnsiTheme="minorHAnsi" w:cstheme="minorBidi"/>
                <w:sz w:val="20"/>
                <w:szCs w:val="20"/>
              </w:rPr>
              <w:t>-0</w:t>
            </w:r>
            <w:r w:rsidR="00B00917">
              <w:rPr>
                <w:rFonts w:asciiTheme="minorHAnsi" w:hAnsiTheme="minorHAnsi" w:cstheme="minorBidi"/>
                <w:sz w:val="20"/>
                <w:szCs w:val="20"/>
                <w:lang w:val="ru-RU"/>
              </w:rPr>
              <w:t>6</w:t>
            </w:r>
            <w:r w:rsidRPr="6DFEC6BA">
              <w:rPr>
                <w:rFonts w:asciiTheme="minorHAnsi" w:hAnsiTheme="minorHAnsi" w:cstheme="minorBidi"/>
                <w:sz w:val="20"/>
                <w:szCs w:val="20"/>
              </w:rPr>
              <w:t>-202</w:t>
            </w:r>
            <w:r w:rsidRPr="6DFEC6BA" w:rsidR="79DE3585">
              <w:rPr>
                <w:rFonts w:asciiTheme="minorHAnsi" w:hAnsiTheme="minorHAnsi" w:cstheme="minorBidi"/>
                <w:sz w:val="20"/>
                <w:szCs w:val="20"/>
              </w:rPr>
              <w:t>6</w:t>
            </w:r>
          </w:p>
        </w:tc>
      </w:tr>
      <w:tr w:rsidRPr="00740531" w:rsidR="008B1BFB" w:rsidTr="2052BFD7" w14:paraId="48015ED6" w14:textId="77777777">
        <w:trPr>
          <w:trHeight w:val="274"/>
        </w:trPr>
        <w:tc>
          <w:tcPr>
            <w:tcW w:w="599" w:type="dxa"/>
            <w:tcMar/>
            <w:vAlign w:val="center"/>
          </w:tcPr>
          <w:p w:rsidR="008B1BFB" w:rsidP="5118D433" w:rsidRDefault="2E95F17E" w14:paraId="762B97FC" w14:textId="43164D18">
            <w:pPr>
              <w:pStyle w:val="TableParagraph"/>
              <w:ind w:left="8"/>
              <w:jc w:val="center"/>
              <w:rPr>
                <w:sz w:val="20"/>
                <w:szCs w:val="20"/>
              </w:rPr>
            </w:pPr>
            <w:r w:rsidRPr="6DFEC6BA">
              <w:rPr>
                <w:sz w:val="20"/>
                <w:szCs w:val="20"/>
              </w:rPr>
              <w:t>3</w:t>
            </w:r>
          </w:p>
        </w:tc>
        <w:tc>
          <w:tcPr>
            <w:tcW w:w="4689" w:type="dxa"/>
            <w:tcMar/>
            <w:vAlign w:val="center"/>
          </w:tcPr>
          <w:p w:rsidRPr="000336BA" w:rsidR="008B1BFB" w:rsidP="5118D433" w:rsidRDefault="6B8449F1" w14:paraId="017283B4" w14:textId="26E3EE2F">
            <w:pPr>
              <w:pStyle w:val="TableParagraph"/>
              <w:ind w:left="115"/>
              <w:rPr>
                <w:sz w:val="20"/>
                <w:szCs w:val="20"/>
              </w:rPr>
            </w:pPr>
            <w:r w:rsidRPr="6DFEC6BA">
              <w:rPr>
                <w:rFonts w:asciiTheme="minorHAnsi" w:hAnsiTheme="minorHAnsi" w:cstheme="minorBidi"/>
                <w:color w:val="000000" w:themeColor="text1"/>
                <w:sz w:val="20"/>
                <w:szCs w:val="20"/>
              </w:rPr>
              <w:t>Дата технічної зустрічі</w:t>
            </w:r>
          </w:p>
        </w:tc>
        <w:tc>
          <w:tcPr>
            <w:tcW w:w="5009" w:type="dxa"/>
            <w:tcMar/>
          </w:tcPr>
          <w:p w:rsidRPr="00392909" w:rsidR="00176649" w:rsidP="6DFEC6BA" w:rsidRDefault="7275BFA5" w14:paraId="27013D0C" w14:textId="2460C774">
            <w:pPr>
              <w:pStyle w:val="TableParagraph"/>
              <w:spacing w:line="238" w:lineRule="exact"/>
              <w:ind w:left="0"/>
              <w:rPr>
                <w:sz w:val="20"/>
                <w:szCs w:val="20"/>
              </w:rPr>
            </w:pPr>
            <w:r w:rsidRPr="6DFEC6BA">
              <w:rPr>
                <w:sz w:val="20"/>
                <w:szCs w:val="20"/>
              </w:rPr>
              <w:t xml:space="preserve">  </w:t>
            </w:r>
            <w:r w:rsidRPr="6DFEC6BA" w:rsidR="5E818239">
              <w:rPr>
                <w:sz w:val="20"/>
                <w:szCs w:val="20"/>
                <w:lang w:val="ru-RU"/>
              </w:rPr>
              <w:t>0</w:t>
            </w:r>
            <w:r w:rsidR="00B00917">
              <w:rPr>
                <w:sz w:val="20"/>
                <w:szCs w:val="20"/>
                <w:lang w:val="ru-RU"/>
              </w:rPr>
              <w:t>6</w:t>
            </w:r>
            <w:r w:rsidRPr="6DFEC6BA">
              <w:rPr>
                <w:sz w:val="20"/>
                <w:szCs w:val="20"/>
              </w:rPr>
              <w:t>.0</w:t>
            </w:r>
            <w:r w:rsidRPr="6DFEC6BA" w:rsidR="5E818239">
              <w:rPr>
                <w:sz w:val="20"/>
                <w:szCs w:val="20"/>
                <w:lang w:val="ru-RU"/>
              </w:rPr>
              <w:t>7</w:t>
            </w:r>
            <w:r w:rsidRPr="6DFEC6BA">
              <w:rPr>
                <w:sz w:val="20"/>
                <w:szCs w:val="20"/>
              </w:rPr>
              <w:t>.</w:t>
            </w:r>
            <w:r w:rsidRPr="6DFEC6BA">
              <w:rPr>
                <w:sz w:val="20"/>
                <w:szCs w:val="20"/>
                <w:lang w:val="ru-RU"/>
              </w:rPr>
              <w:t>202</w:t>
            </w:r>
            <w:r w:rsidRPr="6DFEC6BA">
              <w:rPr>
                <w:sz w:val="20"/>
                <w:szCs w:val="20"/>
              </w:rPr>
              <w:t>6</w:t>
            </w:r>
          </w:p>
          <w:p w:rsidR="006D6B79" w:rsidP="006D6B79" w:rsidRDefault="7275BFA5" w14:paraId="237A9AB0" w14:textId="77777777">
            <w:pPr>
              <w:pStyle w:val="TableParagraph"/>
              <w:spacing w:line="238" w:lineRule="exact"/>
              <w:ind w:left="0"/>
              <w:rPr>
                <w:sz w:val="20"/>
                <w:szCs w:val="20"/>
              </w:rPr>
            </w:pPr>
            <w:r w:rsidRPr="6DFEC6BA">
              <w:rPr>
                <w:sz w:val="20"/>
                <w:szCs w:val="20"/>
              </w:rPr>
              <w:t xml:space="preserve">  0</w:t>
            </w:r>
            <w:r w:rsidRPr="6DFEC6BA" w:rsidR="46EDD54D">
              <w:rPr>
                <w:sz w:val="20"/>
                <w:szCs w:val="20"/>
              </w:rPr>
              <w:t>8</w:t>
            </w:r>
            <w:r w:rsidRPr="6DFEC6BA">
              <w:rPr>
                <w:sz w:val="20"/>
                <w:szCs w:val="20"/>
                <w:lang w:val="ru-RU"/>
              </w:rPr>
              <w:t xml:space="preserve">:00 </w:t>
            </w:r>
            <w:r w:rsidRPr="6DFEC6BA">
              <w:rPr>
                <w:sz w:val="20"/>
                <w:szCs w:val="20"/>
                <w:lang w:val="en-US"/>
              </w:rPr>
              <w:t>UTC</w:t>
            </w:r>
            <w:r w:rsidRPr="6DFEC6BA">
              <w:rPr>
                <w:sz w:val="20"/>
                <w:szCs w:val="20"/>
                <w:lang w:val="ru-RU"/>
              </w:rPr>
              <w:t xml:space="preserve"> / 1</w:t>
            </w:r>
            <w:r w:rsidRPr="6DFEC6BA" w:rsidR="46EDD54D">
              <w:rPr>
                <w:sz w:val="20"/>
                <w:szCs w:val="20"/>
              </w:rPr>
              <w:t>1</w:t>
            </w:r>
            <w:r w:rsidRPr="6DFEC6BA">
              <w:rPr>
                <w:sz w:val="20"/>
                <w:szCs w:val="20"/>
                <w:lang w:val="ru-RU"/>
              </w:rPr>
              <w:t xml:space="preserve">:00 </w:t>
            </w:r>
            <w:r w:rsidRPr="6DFEC6BA">
              <w:rPr>
                <w:sz w:val="20"/>
                <w:szCs w:val="20"/>
              </w:rPr>
              <w:t>Київський час</w:t>
            </w:r>
            <w:r w:rsidRPr="6DFEC6BA">
              <w:rPr>
                <w:sz w:val="20"/>
                <w:szCs w:val="20"/>
                <w:lang w:val="ru-RU"/>
              </w:rPr>
              <w:t xml:space="preserve"> (</w:t>
            </w:r>
            <w:r w:rsidRPr="6DFEC6BA">
              <w:rPr>
                <w:sz w:val="20"/>
                <w:szCs w:val="20"/>
                <w:lang w:val="en-US"/>
              </w:rPr>
              <w:t>UTC</w:t>
            </w:r>
            <w:r w:rsidRPr="6DFEC6BA">
              <w:rPr>
                <w:sz w:val="20"/>
                <w:szCs w:val="20"/>
                <w:lang w:val="ru-RU"/>
              </w:rPr>
              <w:t xml:space="preserve"> +3)</w:t>
            </w:r>
          </w:p>
          <w:p w:rsidR="006D6B79" w:rsidP="006D6B79" w:rsidRDefault="006D6B79" w14:paraId="0B9993B9" w14:textId="77777777">
            <w:pPr>
              <w:pStyle w:val="TableParagraph"/>
              <w:spacing w:line="238" w:lineRule="exact"/>
              <w:ind w:left="0"/>
              <w:rPr>
                <w:sz w:val="20"/>
                <w:szCs w:val="20"/>
              </w:rPr>
            </w:pPr>
          </w:p>
          <w:p w:rsidRPr="006A3B43" w:rsidR="00100FB0" w:rsidP="6DFEC6BA" w:rsidRDefault="0CEB470D" w14:paraId="08C64A1F" w14:textId="05C4EE81">
            <w:pPr>
              <w:pStyle w:val="TableParagraph"/>
              <w:spacing w:line="238" w:lineRule="exact"/>
              <w:ind w:left="90"/>
              <w:rPr>
                <w:rFonts w:asciiTheme="minorHAnsi" w:hAnsiTheme="minorHAnsi" w:cstheme="minorBidi"/>
                <w:sz w:val="20"/>
                <w:szCs w:val="20"/>
                <w:lang w:val="ru-RU"/>
              </w:rPr>
            </w:pPr>
            <w:r w:rsidRPr="6DFEC6BA">
              <w:rPr>
                <w:rFonts w:asciiTheme="minorHAnsi" w:hAnsiTheme="minorHAnsi" w:cstheme="minorBidi"/>
                <w:sz w:val="20"/>
                <w:szCs w:val="20"/>
              </w:rPr>
              <w:t>Зацікавленим постачальникам потрібно підтвердити свою участь електронним листом на адресу: </w:t>
            </w:r>
          </w:p>
          <w:p w:rsidRPr="00CA7C9E" w:rsidR="006A3B43" w:rsidP="6DFEC6BA" w:rsidRDefault="5C4AD9D6" w14:paraId="31985FEE" w14:textId="75C28349">
            <w:pPr>
              <w:pStyle w:val="TableParagraph"/>
              <w:spacing w:line="238" w:lineRule="exact"/>
              <w:ind w:left="90"/>
              <w:rPr>
                <w:rFonts w:asciiTheme="minorHAnsi" w:hAnsiTheme="minorHAnsi" w:cstheme="minorBidi"/>
                <w:b/>
                <w:bCs/>
                <w:sz w:val="20"/>
                <w:szCs w:val="20"/>
                <w:lang w:val="ru-RU"/>
              </w:rPr>
            </w:pPr>
            <w:r w:rsidRPr="6DFEC6BA">
              <w:rPr>
                <w:rFonts w:asciiTheme="minorHAnsi" w:hAnsiTheme="minorHAnsi" w:cstheme="minorBidi"/>
                <w:b/>
                <w:bCs/>
                <w:sz w:val="20"/>
                <w:szCs w:val="20"/>
              </w:rPr>
              <w:t>ukr.nlv</w:t>
            </w:r>
            <w:r w:rsidRPr="6DFEC6BA" w:rsidR="39FD73CD">
              <w:rPr>
                <w:rFonts w:asciiTheme="minorHAnsi" w:hAnsiTheme="minorHAnsi" w:cstheme="minorBidi"/>
                <w:b/>
                <w:bCs/>
                <w:sz w:val="20"/>
                <w:szCs w:val="20"/>
              </w:rPr>
              <w:t xml:space="preserve">-procurement@drc.ngo </w:t>
            </w:r>
          </w:p>
          <w:p w:rsidRPr="006D6B79" w:rsidR="006D6B79" w:rsidP="39CC6A5D" w:rsidRDefault="0CEB470D" w14:paraId="21334C43" w14:textId="693F71BF">
            <w:pPr>
              <w:pStyle w:val="TableParagraph"/>
              <w:spacing w:line="238" w:lineRule="exact"/>
              <w:ind w:left="90"/>
              <w:rPr>
                <w:sz w:val="20"/>
                <w:szCs w:val="20"/>
              </w:rPr>
            </w:pPr>
            <w:r w:rsidRPr="6DFEC6BA">
              <w:rPr>
                <w:rFonts w:asciiTheme="minorHAnsi" w:hAnsiTheme="minorHAnsi" w:cstheme="minorBidi"/>
                <w:sz w:val="20"/>
                <w:szCs w:val="20"/>
              </w:rPr>
              <w:t xml:space="preserve">до кінця робочого дня </w:t>
            </w:r>
            <w:r w:rsidRPr="6DFEC6BA" w:rsidR="5E818239">
              <w:rPr>
                <w:rFonts w:asciiTheme="minorHAnsi" w:hAnsiTheme="minorHAnsi" w:cstheme="minorBidi"/>
                <w:sz w:val="20"/>
                <w:szCs w:val="20"/>
                <w:lang w:val="ru-RU"/>
              </w:rPr>
              <w:t>0</w:t>
            </w:r>
            <w:r w:rsidR="00B00917">
              <w:rPr>
                <w:rFonts w:asciiTheme="minorHAnsi" w:hAnsiTheme="minorHAnsi" w:cstheme="minorBidi"/>
                <w:sz w:val="20"/>
                <w:szCs w:val="20"/>
                <w:lang w:val="ru-RU"/>
              </w:rPr>
              <w:t>3</w:t>
            </w:r>
            <w:r w:rsidRPr="6DFEC6BA">
              <w:rPr>
                <w:rFonts w:asciiTheme="minorHAnsi" w:hAnsiTheme="minorHAnsi" w:cstheme="minorBidi"/>
                <w:sz w:val="20"/>
                <w:szCs w:val="20"/>
              </w:rPr>
              <w:t>-0</w:t>
            </w:r>
            <w:r w:rsidRPr="6DFEC6BA" w:rsidR="5E818239">
              <w:rPr>
                <w:rFonts w:asciiTheme="minorHAnsi" w:hAnsiTheme="minorHAnsi" w:cstheme="minorBidi"/>
                <w:sz w:val="20"/>
                <w:szCs w:val="20"/>
                <w:lang w:val="ru-RU"/>
              </w:rPr>
              <w:t>7</w:t>
            </w:r>
            <w:r w:rsidRPr="6DFEC6BA">
              <w:rPr>
                <w:rFonts w:asciiTheme="minorHAnsi" w:hAnsiTheme="minorHAnsi" w:cstheme="minorBidi"/>
                <w:sz w:val="20"/>
                <w:szCs w:val="20"/>
              </w:rPr>
              <w:t>-2026</w:t>
            </w:r>
          </w:p>
        </w:tc>
      </w:tr>
      <w:tr w:rsidRPr="00740531" w:rsidR="00B926EF" w:rsidTr="2052BFD7" w14:paraId="2482A590" w14:textId="77777777">
        <w:trPr>
          <w:trHeight w:val="274"/>
        </w:trPr>
        <w:tc>
          <w:tcPr>
            <w:tcW w:w="599" w:type="dxa"/>
            <w:tcMar/>
            <w:vAlign w:val="center"/>
          </w:tcPr>
          <w:p w:rsidRPr="00E327B5" w:rsidR="00B926EF" w:rsidP="5118D433" w:rsidRDefault="68973BDC" w14:paraId="5CAF631E" w14:textId="370E043D">
            <w:pPr>
              <w:pStyle w:val="TableParagraph"/>
              <w:ind w:left="8"/>
              <w:jc w:val="center"/>
              <w:rPr>
                <w:color w:val="FF0000"/>
                <w:sz w:val="20"/>
                <w:szCs w:val="20"/>
              </w:rPr>
            </w:pPr>
            <w:r w:rsidRPr="00E327B5">
              <w:rPr>
                <w:color w:val="FF0000"/>
                <w:sz w:val="20"/>
                <w:szCs w:val="20"/>
              </w:rPr>
              <w:t>4</w:t>
            </w:r>
          </w:p>
        </w:tc>
        <w:tc>
          <w:tcPr>
            <w:tcW w:w="4689" w:type="dxa"/>
            <w:tcMar/>
            <w:vAlign w:val="center"/>
          </w:tcPr>
          <w:p w:rsidRPr="00E327B5" w:rsidR="00B926EF" w:rsidP="2052BFD7" w:rsidRDefault="68973BDC" w14:paraId="4F7A6577" w14:textId="6F98434D">
            <w:pPr>
              <w:pStyle w:val="TableParagraph"/>
              <w:ind w:left="115"/>
              <w:rPr>
                <w:color w:val="auto"/>
                <w:sz w:val="20"/>
                <w:szCs w:val="20"/>
              </w:rPr>
            </w:pPr>
            <w:r w:rsidRPr="2052BFD7" w:rsidR="4004F703">
              <w:rPr>
                <w:color w:val="auto"/>
                <w:sz w:val="20"/>
                <w:szCs w:val="20"/>
              </w:rPr>
              <w:t>Останній день для уточнень</w:t>
            </w:r>
          </w:p>
        </w:tc>
        <w:tc>
          <w:tcPr>
            <w:tcW w:w="5009" w:type="dxa"/>
            <w:tcMar/>
          </w:tcPr>
          <w:p w:rsidRPr="00E327B5" w:rsidR="00B926EF" w:rsidP="6DFEC6BA" w:rsidRDefault="68973BDC" w14:paraId="0969D317" w14:textId="75AFD46E">
            <w:pPr>
              <w:pStyle w:val="TableParagraph"/>
              <w:spacing w:line="238" w:lineRule="exact"/>
              <w:ind w:left="0"/>
            </w:pPr>
            <w:r w:rsidRPr="2052BFD7" w:rsidR="4004F703">
              <w:rPr>
                <w:color w:val="FF0000"/>
                <w:sz w:val="20"/>
                <w:szCs w:val="20"/>
              </w:rPr>
              <w:t xml:space="preserve">  </w:t>
            </w:r>
            <w:r w:rsidRPr="2052BFD7" w:rsidR="74264143">
              <w:rPr>
                <w:color w:val="FF0000"/>
                <w:sz w:val="22"/>
                <w:szCs w:val="22"/>
              </w:rPr>
              <w:t xml:space="preserve">ПОДОВЖЕННЯ ТЕРМІНУ </w:t>
            </w:r>
          </w:p>
          <w:p w:rsidRPr="00E327B5" w:rsidR="00B926EF" w:rsidP="6DFEC6BA" w:rsidRDefault="68973BDC" w14:paraId="3F5AD530" w14:textId="0EC5E20F">
            <w:pPr>
              <w:pStyle w:val="TableParagraph"/>
              <w:spacing w:line="238" w:lineRule="exact"/>
              <w:ind w:left="0"/>
              <w:rPr>
                <w:color w:val="FF0000"/>
                <w:sz w:val="20"/>
                <w:szCs w:val="20"/>
              </w:rPr>
            </w:pPr>
            <w:r w:rsidRPr="2052BFD7" w:rsidR="74264143">
              <w:rPr>
                <w:color w:val="FF0000"/>
                <w:sz w:val="20"/>
                <w:szCs w:val="20"/>
                <w:lang w:val="en-US"/>
              </w:rPr>
              <w:t xml:space="preserve">  </w:t>
            </w:r>
            <w:r w:rsidRPr="2052BFD7" w:rsidR="09AA770C">
              <w:rPr>
                <w:color w:val="FF0000"/>
                <w:sz w:val="20"/>
                <w:szCs w:val="20"/>
                <w:lang w:val="en-US"/>
              </w:rPr>
              <w:t>20</w:t>
            </w:r>
            <w:r w:rsidRPr="2052BFD7" w:rsidR="4004F703">
              <w:rPr>
                <w:color w:val="FF0000"/>
                <w:sz w:val="20"/>
                <w:szCs w:val="20"/>
              </w:rPr>
              <w:t>.0</w:t>
            </w:r>
            <w:r w:rsidRPr="2052BFD7" w:rsidR="27475A50">
              <w:rPr>
                <w:color w:val="FF0000"/>
                <w:sz w:val="20"/>
                <w:szCs w:val="20"/>
              </w:rPr>
              <w:t>7</w:t>
            </w:r>
            <w:r w:rsidRPr="2052BFD7" w:rsidR="4004F703">
              <w:rPr>
                <w:color w:val="FF0000"/>
                <w:sz w:val="20"/>
                <w:szCs w:val="20"/>
              </w:rPr>
              <w:t>.</w:t>
            </w:r>
            <w:r w:rsidRPr="2052BFD7" w:rsidR="4004F703">
              <w:rPr>
                <w:color w:val="FF0000"/>
                <w:sz w:val="20"/>
                <w:szCs w:val="20"/>
                <w:lang w:val="en-US"/>
              </w:rPr>
              <w:t>202</w:t>
            </w:r>
            <w:r w:rsidRPr="2052BFD7" w:rsidR="4004F703">
              <w:rPr>
                <w:color w:val="FF0000"/>
                <w:sz w:val="20"/>
                <w:szCs w:val="20"/>
              </w:rPr>
              <w:t>6</w:t>
            </w:r>
          </w:p>
          <w:p w:rsidRPr="00E327B5" w:rsidR="00B926EF" w:rsidP="00B926EF" w:rsidRDefault="5FB4C87A" w14:paraId="259371D4" w14:textId="49D2702B">
            <w:pPr>
              <w:pStyle w:val="TableParagraph"/>
              <w:spacing w:line="238" w:lineRule="exact"/>
              <w:ind w:left="0"/>
              <w:rPr>
                <w:color w:val="FF0000"/>
                <w:sz w:val="20"/>
                <w:szCs w:val="20"/>
              </w:rPr>
            </w:pPr>
            <w:r w:rsidRPr="00E327B5">
              <w:rPr>
                <w:color w:val="FF0000"/>
                <w:sz w:val="20"/>
                <w:szCs w:val="20"/>
              </w:rPr>
              <w:t xml:space="preserve">  </w:t>
            </w:r>
            <w:r w:rsidRPr="00E327B5" w:rsidR="1F4C4221">
              <w:rPr>
                <w:color w:val="FF0000"/>
                <w:sz w:val="20"/>
                <w:szCs w:val="20"/>
              </w:rPr>
              <w:t>09</w:t>
            </w:r>
            <w:r w:rsidRPr="00E327B5" w:rsidR="68973BDC">
              <w:rPr>
                <w:color w:val="FF0000"/>
                <w:sz w:val="20"/>
                <w:szCs w:val="20"/>
                <w:lang w:val="en-US"/>
              </w:rPr>
              <w:t>:00 UTC / 1</w:t>
            </w:r>
            <w:r w:rsidRPr="00E327B5" w:rsidR="6B8A4CC7">
              <w:rPr>
                <w:color w:val="FF0000"/>
                <w:sz w:val="20"/>
                <w:szCs w:val="20"/>
              </w:rPr>
              <w:t>2</w:t>
            </w:r>
            <w:r w:rsidRPr="00E327B5" w:rsidR="68973BDC">
              <w:rPr>
                <w:color w:val="FF0000"/>
                <w:sz w:val="20"/>
                <w:szCs w:val="20"/>
                <w:lang w:val="en-US"/>
              </w:rPr>
              <w:t xml:space="preserve">:00 </w:t>
            </w:r>
            <w:r w:rsidRPr="00E327B5" w:rsidR="614F4BC2">
              <w:rPr>
                <w:color w:val="FF0000"/>
                <w:sz w:val="20"/>
                <w:szCs w:val="20"/>
              </w:rPr>
              <w:t>Київський час</w:t>
            </w:r>
            <w:r w:rsidRPr="00E327B5" w:rsidR="68973BDC">
              <w:rPr>
                <w:color w:val="FF0000"/>
                <w:sz w:val="20"/>
                <w:szCs w:val="20"/>
                <w:lang w:val="en-US"/>
              </w:rPr>
              <w:t xml:space="preserve"> (UTC +3)</w:t>
            </w:r>
          </w:p>
        </w:tc>
      </w:tr>
      <w:tr w:rsidRPr="00740531" w:rsidR="00C13B49" w:rsidTr="2052BFD7" w14:paraId="3C996244" w14:textId="77777777">
        <w:trPr>
          <w:trHeight w:val="274"/>
        </w:trPr>
        <w:tc>
          <w:tcPr>
            <w:tcW w:w="599" w:type="dxa"/>
            <w:tcMar/>
            <w:vAlign w:val="center"/>
          </w:tcPr>
          <w:p w:rsidRPr="003108B8" w:rsidR="00C13B49" w:rsidP="5118D433" w:rsidRDefault="1F47F3D3" w14:paraId="3C996240" w14:textId="25B1D277">
            <w:pPr>
              <w:pStyle w:val="TableParagraph"/>
              <w:spacing w:line="259" w:lineRule="auto"/>
              <w:ind w:left="8"/>
              <w:jc w:val="center"/>
              <w:rPr>
                <w:color w:val="FF0000"/>
                <w:sz w:val="20"/>
                <w:szCs w:val="20"/>
              </w:rPr>
            </w:pPr>
            <w:r w:rsidRPr="003108B8">
              <w:rPr>
                <w:color w:val="FF0000"/>
                <w:sz w:val="20"/>
                <w:szCs w:val="20"/>
              </w:rPr>
              <w:t>5</w:t>
            </w:r>
          </w:p>
        </w:tc>
        <w:tc>
          <w:tcPr>
            <w:tcW w:w="4689" w:type="dxa"/>
            <w:tcMar/>
            <w:vAlign w:val="center"/>
          </w:tcPr>
          <w:p w:rsidRPr="003108B8" w:rsidR="00C13B49" w:rsidP="2052BFD7" w:rsidRDefault="0D269932" w14:paraId="3C996241" w14:textId="4AE9B8CD">
            <w:pPr>
              <w:pStyle w:val="TableParagraph"/>
              <w:ind w:left="115"/>
              <w:rPr>
                <w:b w:val="1"/>
                <w:bCs w:val="1"/>
                <w:color w:val="auto"/>
                <w:sz w:val="20"/>
                <w:szCs w:val="20"/>
              </w:rPr>
            </w:pPr>
            <w:r w:rsidRPr="2052BFD7" w:rsidR="4196E807">
              <w:rPr>
                <w:b w:val="1"/>
                <w:bCs w:val="1"/>
                <w:color w:val="auto"/>
                <w:sz w:val="20"/>
                <w:szCs w:val="20"/>
              </w:rPr>
              <w:t>Дата та час припинення прийняття пропозицій</w:t>
            </w:r>
          </w:p>
        </w:tc>
        <w:tc>
          <w:tcPr>
            <w:tcW w:w="5009" w:type="dxa"/>
            <w:tcMar/>
          </w:tcPr>
          <w:p w:rsidRPr="003108B8" w:rsidR="00C13B49" w:rsidP="2052BFD7" w:rsidRDefault="003108B8" w14:paraId="7FF0811A" w14:textId="0207C9D8">
            <w:pPr>
              <w:pStyle w:val="TableParagraph"/>
              <w:spacing w:line="244" w:lineRule="exact"/>
              <w:ind w:left="107"/>
              <w:rPr>
                <w:b w:val="1"/>
                <w:bCs w:val="1"/>
                <w:color w:val="FF0000"/>
                <w:sz w:val="22"/>
                <w:szCs w:val="22"/>
              </w:rPr>
            </w:pPr>
            <w:r w:rsidRPr="2052BFD7" w:rsidR="045CD003">
              <w:rPr>
                <w:b w:val="1"/>
                <w:bCs w:val="1"/>
                <w:color w:val="FF0000"/>
                <w:sz w:val="22"/>
                <w:szCs w:val="22"/>
              </w:rPr>
              <w:t xml:space="preserve">ПОДОВЖЕННЯ ТЕРМІНУ </w:t>
            </w:r>
          </w:p>
          <w:p w:rsidRPr="003108B8" w:rsidR="00C13B49" w:rsidP="6DFEC6BA" w:rsidRDefault="003108B8" w14:paraId="3C996242" w14:textId="6B8CA824">
            <w:pPr>
              <w:pStyle w:val="TableParagraph"/>
              <w:spacing w:line="244" w:lineRule="exact"/>
              <w:ind w:left="107"/>
              <w:rPr>
                <w:b w:val="1"/>
                <w:bCs w:val="1"/>
                <w:color w:val="FF0000"/>
                <w:sz w:val="20"/>
                <w:szCs w:val="20"/>
              </w:rPr>
            </w:pPr>
            <w:r w:rsidRPr="2052BFD7" w:rsidR="7504F993">
              <w:rPr>
                <w:b w:val="1"/>
                <w:bCs w:val="1"/>
                <w:color w:val="FF0000"/>
                <w:sz w:val="20"/>
                <w:szCs w:val="20"/>
                <w:lang w:val="en-US"/>
              </w:rPr>
              <w:t>24</w:t>
            </w:r>
            <w:r w:rsidRPr="2052BFD7" w:rsidR="11A36F12">
              <w:rPr>
                <w:b w:val="1"/>
                <w:bCs w:val="1"/>
                <w:color w:val="FF0000"/>
                <w:sz w:val="20"/>
                <w:szCs w:val="20"/>
              </w:rPr>
              <w:t>.</w:t>
            </w:r>
            <w:r w:rsidRPr="2052BFD7" w:rsidR="5C910ED0">
              <w:rPr>
                <w:b w:val="1"/>
                <w:bCs w:val="1"/>
                <w:color w:val="FF0000"/>
                <w:sz w:val="20"/>
                <w:szCs w:val="20"/>
                <w:lang w:val="en-US"/>
              </w:rPr>
              <w:t>0</w:t>
            </w:r>
            <w:r w:rsidRPr="2052BFD7" w:rsidR="5268E00E">
              <w:rPr>
                <w:b w:val="1"/>
                <w:bCs w:val="1"/>
                <w:color w:val="FF0000"/>
                <w:sz w:val="20"/>
                <w:szCs w:val="20"/>
              </w:rPr>
              <w:t>7</w:t>
            </w:r>
            <w:r w:rsidRPr="2052BFD7" w:rsidR="11A36F12">
              <w:rPr>
                <w:b w:val="1"/>
                <w:bCs w:val="1"/>
                <w:color w:val="FF0000"/>
                <w:sz w:val="20"/>
                <w:szCs w:val="20"/>
              </w:rPr>
              <w:t>.</w:t>
            </w:r>
            <w:r w:rsidRPr="2052BFD7" w:rsidR="3A02253C">
              <w:rPr>
                <w:b w:val="1"/>
                <w:bCs w:val="1"/>
                <w:color w:val="FF0000"/>
                <w:sz w:val="20"/>
                <w:szCs w:val="20"/>
              </w:rPr>
              <w:t>202</w:t>
            </w:r>
            <w:r w:rsidRPr="2052BFD7" w:rsidR="471A5128">
              <w:rPr>
                <w:b w:val="1"/>
                <w:bCs w:val="1"/>
                <w:color w:val="FF0000"/>
                <w:sz w:val="20"/>
                <w:szCs w:val="20"/>
              </w:rPr>
              <w:t>6</w:t>
            </w:r>
            <w:r w:rsidRPr="2052BFD7" w:rsidR="3A02253C">
              <w:rPr>
                <w:b w:val="1"/>
                <w:bCs w:val="1"/>
                <w:color w:val="FF0000"/>
                <w:sz w:val="20"/>
                <w:szCs w:val="20"/>
              </w:rPr>
              <w:t xml:space="preserve">, </w:t>
            </w:r>
            <w:r w:rsidRPr="2052BFD7" w:rsidR="7337242A">
              <w:rPr>
                <w:b w:val="1"/>
                <w:bCs w:val="1"/>
                <w:color w:val="FF0000"/>
                <w:sz w:val="20"/>
                <w:szCs w:val="20"/>
                <w:lang w:val="en-US"/>
              </w:rPr>
              <w:t>0</w:t>
            </w:r>
            <w:r w:rsidRPr="2052BFD7" w:rsidR="3D41EB6E">
              <w:rPr>
                <w:b w:val="1"/>
                <w:bCs w:val="1"/>
                <w:color w:val="FF0000"/>
                <w:sz w:val="20"/>
                <w:szCs w:val="20"/>
              </w:rPr>
              <w:t>7</w:t>
            </w:r>
            <w:r w:rsidRPr="2052BFD7" w:rsidR="3A02253C">
              <w:rPr>
                <w:b w:val="1"/>
                <w:bCs w:val="1"/>
                <w:color w:val="FF0000"/>
                <w:sz w:val="20"/>
                <w:szCs w:val="20"/>
              </w:rPr>
              <w:t>:00</w:t>
            </w:r>
            <w:r w:rsidRPr="2052BFD7" w:rsidR="3A02253C">
              <w:rPr>
                <w:b w:val="1"/>
                <w:bCs w:val="1"/>
                <w:color w:val="FF0000"/>
                <w:sz w:val="20"/>
                <w:szCs w:val="20"/>
              </w:rPr>
              <w:t xml:space="preserve"> </w:t>
            </w:r>
            <w:r w:rsidRPr="2052BFD7" w:rsidR="3A02253C">
              <w:rPr>
                <w:b w:val="1"/>
                <w:bCs w:val="1"/>
                <w:color w:val="FF0000"/>
                <w:sz w:val="20"/>
                <w:szCs w:val="20"/>
              </w:rPr>
              <w:t>UTC</w:t>
            </w:r>
          </w:p>
          <w:p w:rsidRPr="003108B8" w:rsidR="00C13B49" w:rsidP="5118D433" w:rsidRDefault="0D269932" w14:paraId="3C996243" w14:textId="18C588D3">
            <w:pPr>
              <w:pStyle w:val="TableParagraph"/>
              <w:spacing w:line="225" w:lineRule="exact"/>
              <w:ind w:left="1119"/>
              <w:rPr>
                <w:color w:val="FF0000"/>
                <w:sz w:val="20"/>
                <w:szCs w:val="20"/>
                <w:lang w:val="en-US"/>
              </w:rPr>
            </w:pPr>
            <w:r w:rsidRPr="003108B8">
              <w:rPr>
                <w:b/>
                <w:bCs/>
                <w:color w:val="FF0000"/>
                <w:sz w:val="20"/>
                <w:szCs w:val="20"/>
                <w:lang w:val="ru-RU"/>
              </w:rPr>
              <w:t>1</w:t>
            </w:r>
            <w:r w:rsidRPr="003108B8" w:rsidR="1C737B8A">
              <w:rPr>
                <w:b/>
                <w:bCs/>
                <w:color w:val="FF0000"/>
                <w:sz w:val="20"/>
                <w:szCs w:val="20"/>
              </w:rPr>
              <w:t>0</w:t>
            </w:r>
            <w:r w:rsidRPr="003108B8">
              <w:rPr>
                <w:b/>
                <w:bCs/>
                <w:color w:val="FF0000"/>
                <w:sz w:val="20"/>
                <w:szCs w:val="20"/>
              </w:rPr>
              <w:t>:00</w:t>
            </w:r>
            <w:r w:rsidRPr="003108B8">
              <w:rPr>
                <w:b/>
                <w:bCs/>
                <w:color w:val="FF0000"/>
                <w:spacing w:val="-4"/>
                <w:sz w:val="20"/>
                <w:szCs w:val="20"/>
                <w:lang w:val="ru-RU"/>
              </w:rPr>
              <w:t xml:space="preserve"> </w:t>
            </w:r>
            <w:r w:rsidRPr="003108B8" w:rsidR="3D192F99">
              <w:rPr>
                <w:b/>
                <w:bCs/>
                <w:color w:val="FF0000"/>
                <w:sz w:val="20"/>
                <w:szCs w:val="20"/>
              </w:rPr>
              <w:t>К</w:t>
            </w:r>
            <w:r w:rsidRPr="003108B8">
              <w:rPr>
                <w:b/>
                <w:bCs/>
                <w:color w:val="FF0000"/>
                <w:sz w:val="20"/>
                <w:szCs w:val="20"/>
              </w:rPr>
              <w:t>иївськи</w:t>
            </w:r>
            <w:r w:rsidRPr="003108B8" w:rsidR="13A865C1">
              <w:rPr>
                <w:b/>
                <w:bCs/>
                <w:color w:val="FF0000"/>
                <w:sz w:val="20"/>
                <w:szCs w:val="20"/>
              </w:rPr>
              <w:t>й</w:t>
            </w:r>
            <w:r w:rsidRPr="003108B8">
              <w:rPr>
                <w:b/>
                <w:bCs/>
                <w:color w:val="FF0000"/>
                <w:sz w:val="20"/>
                <w:szCs w:val="20"/>
              </w:rPr>
              <w:t xml:space="preserve"> час</w:t>
            </w:r>
            <w:r w:rsidRPr="003108B8" w:rsidR="109E5310">
              <w:rPr>
                <w:b/>
                <w:bCs/>
                <w:color w:val="FF0000"/>
                <w:sz w:val="20"/>
                <w:szCs w:val="20"/>
              </w:rPr>
              <w:t xml:space="preserve"> (</w:t>
            </w:r>
            <w:r w:rsidRPr="003108B8" w:rsidR="109E5310">
              <w:rPr>
                <w:b/>
                <w:bCs/>
                <w:color w:val="FF0000"/>
                <w:sz w:val="20"/>
                <w:szCs w:val="20"/>
                <w:lang w:val="en-US"/>
              </w:rPr>
              <w:t>UTC +</w:t>
            </w:r>
            <w:r w:rsidRPr="003108B8" w:rsidR="009A7613">
              <w:rPr>
                <w:b/>
                <w:bCs/>
                <w:color w:val="FF0000"/>
                <w:sz w:val="20"/>
                <w:szCs w:val="20"/>
              </w:rPr>
              <w:t>3</w:t>
            </w:r>
            <w:r w:rsidRPr="003108B8" w:rsidR="109E5310">
              <w:rPr>
                <w:b/>
                <w:bCs/>
                <w:color w:val="FF0000"/>
                <w:sz w:val="20"/>
                <w:szCs w:val="20"/>
                <w:lang w:val="en-US"/>
              </w:rPr>
              <w:t>)</w:t>
            </w:r>
          </w:p>
        </w:tc>
      </w:tr>
      <w:tr w:rsidRPr="00740531" w:rsidR="00C13B49" w:rsidTr="2052BFD7" w14:paraId="3C99624F" w14:textId="77777777">
        <w:trPr>
          <w:trHeight w:val="274"/>
        </w:trPr>
        <w:tc>
          <w:tcPr>
            <w:tcW w:w="599" w:type="dxa"/>
            <w:tcMar/>
            <w:vAlign w:val="center"/>
          </w:tcPr>
          <w:p w:rsidRPr="00E05172" w:rsidR="00C13B49" w:rsidP="6DFEC6BA" w:rsidRDefault="1F47F3D3" w14:paraId="3C996247" w14:textId="0F2AD7FE">
            <w:pPr>
              <w:pStyle w:val="TableParagraph"/>
              <w:spacing w:line="259" w:lineRule="auto"/>
              <w:ind w:left="8"/>
              <w:jc w:val="center"/>
              <w:rPr>
                <w:sz w:val="20"/>
                <w:szCs w:val="20"/>
              </w:rPr>
            </w:pPr>
            <w:r w:rsidRPr="6DFEC6BA">
              <w:rPr>
                <w:sz w:val="20"/>
                <w:szCs w:val="20"/>
              </w:rPr>
              <w:t>6</w:t>
            </w:r>
          </w:p>
        </w:tc>
        <w:tc>
          <w:tcPr>
            <w:tcW w:w="4689" w:type="dxa"/>
            <w:tcMar/>
            <w:vAlign w:val="center"/>
          </w:tcPr>
          <w:p w:rsidRPr="000D4F63" w:rsidR="00C13B49" w:rsidP="2052BFD7" w:rsidRDefault="0D269932" w14:paraId="3C99624A" w14:textId="28DD4E1B">
            <w:pPr>
              <w:pStyle w:val="TableParagraph"/>
              <w:ind w:left="115"/>
              <w:rPr>
                <w:color w:val="auto"/>
                <w:sz w:val="20"/>
                <w:szCs w:val="20"/>
              </w:rPr>
            </w:pPr>
            <w:r w:rsidRPr="2052BFD7" w:rsidR="4196E807">
              <w:rPr>
                <w:color w:val="auto"/>
                <w:sz w:val="20"/>
                <w:szCs w:val="20"/>
              </w:rPr>
              <w:t>Місце розкриття тендерних пропозицій</w:t>
            </w:r>
          </w:p>
        </w:tc>
        <w:tc>
          <w:tcPr>
            <w:tcW w:w="5009" w:type="dxa"/>
            <w:tcMar/>
          </w:tcPr>
          <w:p w:rsidRPr="004036ED" w:rsidR="0025628C" w:rsidP="39CC6A5D" w:rsidRDefault="3BD750EC" w14:paraId="1B0879DB" w14:textId="4E61D8DB">
            <w:pPr>
              <w:pStyle w:val="TableParagraph"/>
              <w:ind w:left="107" w:right="149"/>
              <w:rPr>
                <w:sz w:val="20"/>
                <w:szCs w:val="20"/>
                <w:lang w:val="ru-RU"/>
              </w:rPr>
            </w:pPr>
            <w:r w:rsidRPr="6DFEC6BA">
              <w:rPr>
                <w:sz w:val="20"/>
                <w:szCs w:val="20"/>
              </w:rPr>
              <w:t>Фізичне розкриття тендерних пропозицій: відбудеться за вказаною вище адресою ДРБ.</w:t>
            </w:r>
          </w:p>
          <w:p w:rsidRPr="005A30FE" w:rsidR="0025628C" w:rsidP="39CC6A5D" w:rsidRDefault="3BD750EC" w14:paraId="01E673B1" w14:textId="06F70AB1">
            <w:pPr>
              <w:pStyle w:val="TableParagraph"/>
              <w:ind w:left="107" w:right="149"/>
              <w:rPr>
                <w:sz w:val="20"/>
                <w:szCs w:val="20"/>
                <w:lang w:val="ru-RU"/>
              </w:rPr>
            </w:pPr>
            <w:r w:rsidRPr="6DFEC6BA">
              <w:rPr>
                <w:sz w:val="20"/>
                <w:szCs w:val="20"/>
              </w:rPr>
              <w:t>Розкриття пропозицій онлайн: посилання буде надане постачальникам, які повідомили, що хочуть бути присутніми під час розкриття.</w:t>
            </w:r>
          </w:p>
          <w:p w:rsidRPr="00740531" w:rsidR="00C13B49" w:rsidP="39CC6A5D" w:rsidRDefault="3BD750EC" w14:paraId="3C99624E" w14:textId="2F3791F0">
            <w:pPr>
              <w:pStyle w:val="TableParagraph"/>
              <w:ind w:left="107" w:right="149"/>
              <w:rPr>
                <w:sz w:val="20"/>
                <w:szCs w:val="20"/>
              </w:rPr>
            </w:pPr>
            <w:r w:rsidRPr="6DFEC6BA">
              <w:rPr>
                <w:sz w:val="20"/>
                <w:szCs w:val="20"/>
              </w:rPr>
              <w:t>З деталями можна ознайомитися в розділі XVII.</w:t>
            </w:r>
          </w:p>
        </w:tc>
      </w:tr>
      <w:tr w:rsidRPr="00740531" w:rsidR="00C13B49" w:rsidTr="2052BFD7" w14:paraId="3C996254" w14:textId="77777777">
        <w:trPr>
          <w:trHeight w:val="274"/>
        </w:trPr>
        <w:tc>
          <w:tcPr>
            <w:tcW w:w="599" w:type="dxa"/>
            <w:tcMar/>
            <w:vAlign w:val="center"/>
          </w:tcPr>
          <w:p w:rsidRPr="006F39EC" w:rsidR="00C13B49" w:rsidP="6DFEC6BA" w:rsidRDefault="1F47F3D3" w14:paraId="3C996250" w14:textId="7B1A98B1">
            <w:pPr>
              <w:pStyle w:val="TableParagraph"/>
              <w:ind w:left="8"/>
              <w:jc w:val="center"/>
              <w:rPr>
                <w:color w:val="FF0000"/>
                <w:sz w:val="20"/>
                <w:szCs w:val="20"/>
              </w:rPr>
            </w:pPr>
            <w:r w:rsidRPr="006F39EC">
              <w:rPr>
                <w:color w:val="FF0000"/>
                <w:sz w:val="20"/>
                <w:szCs w:val="20"/>
              </w:rPr>
              <w:t>7</w:t>
            </w:r>
          </w:p>
        </w:tc>
        <w:tc>
          <w:tcPr>
            <w:tcW w:w="4689" w:type="dxa"/>
            <w:tcMar/>
            <w:vAlign w:val="center"/>
          </w:tcPr>
          <w:p w:rsidRPr="006F39EC" w:rsidR="00C13B49" w:rsidP="2052BFD7" w:rsidRDefault="0D269932" w14:paraId="3C996251" w14:textId="747FA6F6">
            <w:pPr>
              <w:pStyle w:val="TableParagraph"/>
              <w:ind w:left="115"/>
              <w:rPr>
                <w:color w:val="auto"/>
                <w:sz w:val="20"/>
                <w:szCs w:val="20"/>
              </w:rPr>
            </w:pPr>
            <w:r w:rsidRPr="2052BFD7" w:rsidR="4196E807">
              <w:rPr>
                <w:color w:val="auto"/>
                <w:sz w:val="20"/>
                <w:szCs w:val="20"/>
              </w:rPr>
              <w:t>Дата та час розкриття пропозицій</w:t>
            </w:r>
          </w:p>
        </w:tc>
        <w:tc>
          <w:tcPr>
            <w:tcW w:w="5009" w:type="dxa"/>
            <w:tcMar/>
          </w:tcPr>
          <w:p w:rsidRPr="006F39EC" w:rsidR="00C13B49" w:rsidP="6DFEC6BA" w:rsidRDefault="006F39EC" w14:paraId="456DC787" w14:textId="51C48A7D">
            <w:pPr>
              <w:pStyle w:val="TableParagraph"/>
              <w:spacing w:line="243" w:lineRule="exact"/>
              <w:ind w:left="107"/>
            </w:pPr>
            <w:r w:rsidRPr="2052BFD7" w:rsidR="6DC39081">
              <w:rPr>
                <w:color w:val="FF0000"/>
                <w:sz w:val="22"/>
                <w:szCs w:val="22"/>
              </w:rPr>
              <w:t xml:space="preserve">ПОДОВЖЕННЯ ТЕРМІНУ </w:t>
            </w:r>
          </w:p>
          <w:p w:rsidRPr="006F39EC" w:rsidR="00C13B49" w:rsidP="6DFEC6BA" w:rsidRDefault="006F39EC" w14:paraId="3C996252" w14:textId="5F3BF82F">
            <w:pPr>
              <w:pStyle w:val="TableParagraph"/>
              <w:spacing w:line="243" w:lineRule="exact"/>
              <w:ind w:left="107"/>
              <w:rPr>
                <w:color w:val="FF0000"/>
                <w:sz w:val="20"/>
                <w:szCs w:val="20"/>
              </w:rPr>
            </w:pPr>
            <w:r w:rsidRPr="2052BFD7" w:rsidR="58CA3605">
              <w:rPr>
                <w:color w:val="FF0000"/>
                <w:sz w:val="20"/>
                <w:szCs w:val="20"/>
                <w:lang w:val="en-US"/>
              </w:rPr>
              <w:t>24</w:t>
            </w:r>
            <w:r w:rsidRPr="2052BFD7" w:rsidR="11A36F12">
              <w:rPr>
                <w:color w:val="FF0000"/>
                <w:sz w:val="20"/>
                <w:szCs w:val="20"/>
              </w:rPr>
              <w:t>.</w:t>
            </w:r>
            <w:r w:rsidRPr="2052BFD7" w:rsidR="5C910ED0">
              <w:rPr>
                <w:color w:val="FF0000"/>
                <w:sz w:val="20"/>
                <w:szCs w:val="20"/>
              </w:rPr>
              <w:t>0</w:t>
            </w:r>
            <w:r w:rsidRPr="2052BFD7" w:rsidR="33C5103C">
              <w:rPr>
                <w:color w:val="FF0000"/>
                <w:sz w:val="20"/>
                <w:szCs w:val="20"/>
              </w:rPr>
              <w:t>7</w:t>
            </w:r>
            <w:r w:rsidRPr="2052BFD7" w:rsidR="11A36F12">
              <w:rPr>
                <w:color w:val="FF0000"/>
                <w:sz w:val="20"/>
                <w:szCs w:val="20"/>
              </w:rPr>
              <w:t>.</w:t>
            </w:r>
            <w:r w:rsidRPr="2052BFD7" w:rsidR="4197C004">
              <w:rPr>
                <w:color w:val="FF0000"/>
                <w:sz w:val="20"/>
                <w:szCs w:val="20"/>
              </w:rPr>
              <w:t>202</w:t>
            </w:r>
            <w:r w:rsidRPr="2052BFD7" w:rsidR="471A5128">
              <w:rPr>
                <w:color w:val="FF0000"/>
                <w:sz w:val="20"/>
                <w:szCs w:val="20"/>
              </w:rPr>
              <w:t>6</w:t>
            </w:r>
            <w:r w:rsidRPr="2052BFD7" w:rsidR="4197C004">
              <w:rPr>
                <w:color w:val="FF0000"/>
                <w:sz w:val="20"/>
                <w:szCs w:val="20"/>
              </w:rPr>
              <w:t xml:space="preserve">, </w:t>
            </w:r>
            <w:r w:rsidRPr="2052BFD7" w:rsidR="3A02253C">
              <w:rPr>
                <w:color w:val="FF0000"/>
                <w:sz w:val="20"/>
                <w:szCs w:val="20"/>
              </w:rPr>
              <w:t>1</w:t>
            </w:r>
            <w:r w:rsidRPr="2052BFD7" w:rsidR="7504F993">
              <w:rPr>
                <w:color w:val="FF0000"/>
                <w:sz w:val="20"/>
                <w:szCs w:val="20"/>
                <w:lang w:val="en-US"/>
              </w:rPr>
              <w:t>0</w:t>
            </w:r>
            <w:r w:rsidRPr="2052BFD7" w:rsidR="3A02253C">
              <w:rPr>
                <w:color w:val="FF0000"/>
                <w:sz w:val="20"/>
                <w:szCs w:val="20"/>
              </w:rPr>
              <w:t>:00</w:t>
            </w:r>
            <w:r w:rsidRPr="2052BFD7" w:rsidR="3A02253C">
              <w:rPr>
                <w:color w:val="FF0000"/>
                <w:sz w:val="20"/>
                <w:szCs w:val="20"/>
              </w:rPr>
              <w:t xml:space="preserve"> </w:t>
            </w:r>
            <w:r w:rsidRPr="2052BFD7" w:rsidR="3A02253C">
              <w:rPr>
                <w:color w:val="FF0000"/>
                <w:sz w:val="20"/>
                <w:szCs w:val="20"/>
              </w:rPr>
              <w:t>UTC</w:t>
            </w:r>
          </w:p>
          <w:p w:rsidRPr="006F39EC" w:rsidR="00C13B49" w:rsidP="39CC6A5D" w:rsidRDefault="0D269932" w14:paraId="3C996253" w14:textId="33C23E5F">
            <w:pPr>
              <w:pStyle w:val="TableParagraph"/>
              <w:spacing w:line="225" w:lineRule="exact"/>
              <w:ind w:left="1119"/>
              <w:rPr>
                <w:color w:val="FF0000"/>
                <w:sz w:val="20"/>
                <w:szCs w:val="20"/>
                <w:lang w:val="en-US"/>
              </w:rPr>
            </w:pPr>
            <w:r w:rsidRPr="006F39EC">
              <w:rPr>
                <w:color w:val="FF0000"/>
                <w:sz w:val="20"/>
                <w:szCs w:val="20"/>
                <w:lang w:val="ru-RU"/>
              </w:rPr>
              <w:t>1</w:t>
            </w:r>
            <w:r w:rsidR="003108B8">
              <w:rPr>
                <w:color w:val="FF0000"/>
                <w:sz w:val="20"/>
                <w:szCs w:val="20"/>
                <w:lang w:val="en-US"/>
              </w:rPr>
              <w:t>3</w:t>
            </w:r>
            <w:r w:rsidRPr="006F39EC">
              <w:rPr>
                <w:color w:val="FF0000"/>
                <w:sz w:val="20"/>
                <w:szCs w:val="20"/>
              </w:rPr>
              <w:t>:00</w:t>
            </w:r>
            <w:r w:rsidRPr="006F39EC">
              <w:rPr>
                <w:color w:val="FF0000"/>
                <w:spacing w:val="-4"/>
                <w:sz w:val="20"/>
                <w:szCs w:val="20"/>
              </w:rPr>
              <w:t xml:space="preserve"> </w:t>
            </w:r>
            <w:r w:rsidRPr="006F39EC" w:rsidR="11A84401">
              <w:rPr>
                <w:color w:val="FF0000"/>
                <w:spacing w:val="-4"/>
                <w:sz w:val="20"/>
                <w:szCs w:val="20"/>
              </w:rPr>
              <w:t>К</w:t>
            </w:r>
            <w:r w:rsidRPr="006F39EC">
              <w:rPr>
                <w:color w:val="FF0000"/>
                <w:spacing w:val="-4"/>
                <w:sz w:val="20"/>
                <w:szCs w:val="20"/>
              </w:rPr>
              <w:t>иївськи</w:t>
            </w:r>
            <w:r w:rsidRPr="006F39EC" w:rsidR="11A84401">
              <w:rPr>
                <w:color w:val="FF0000"/>
                <w:spacing w:val="-4"/>
                <w:sz w:val="20"/>
                <w:szCs w:val="20"/>
              </w:rPr>
              <w:t>й</w:t>
            </w:r>
            <w:r w:rsidRPr="006F39EC">
              <w:rPr>
                <w:color w:val="FF0000"/>
                <w:spacing w:val="-4"/>
                <w:sz w:val="20"/>
                <w:szCs w:val="20"/>
              </w:rPr>
              <w:t xml:space="preserve"> час</w:t>
            </w:r>
            <w:r w:rsidRPr="006F39EC" w:rsidR="08D2020F">
              <w:rPr>
                <w:color w:val="FF0000"/>
                <w:spacing w:val="-4"/>
                <w:sz w:val="20"/>
                <w:szCs w:val="20"/>
                <w:lang w:val="en-US"/>
              </w:rPr>
              <w:t xml:space="preserve"> (UTC +3)</w:t>
            </w:r>
          </w:p>
        </w:tc>
      </w:tr>
      <w:tr w:rsidRPr="00740531" w:rsidR="00C13B49" w:rsidTr="2052BFD7" w14:paraId="3C996258" w14:textId="77777777">
        <w:trPr>
          <w:trHeight w:val="274"/>
        </w:trPr>
        <w:tc>
          <w:tcPr>
            <w:tcW w:w="599" w:type="dxa"/>
            <w:vMerge w:val="restart"/>
            <w:tcMar/>
            <w:vAlign w:val="center"/>
          </w:tcPr>
          <w:p w:rsidRPr="00E05172" w:rsidR="00C13B49" w:rsidP="6DFEC6BA" w:rsidRDefault="1F47F3D3" w14:paraId="3C996255" w14:textId="05824EC2">
            <w:pPr>
              <w:pStyle w:val="TableParagraph"/>
              <w:ind w:left="8"/>
              <w:jc w:val="center"/>
              <w:rPr>
                <w:sz w:val="20"/>
                <w:szCs w:val="20"/>
              </w:rPr>
            </w:pPr>
            <w:r w:rsidRPr="6DFEC6BA">
              <w:rPr>
                <w:sz w:val="20"/>
                <w:szCs w:val="20"/>
              </w:rPr>
              <w:lastRenderedPageBreak/>
              <w:t>8</w:t>
            </w:r>
          </w:p>
        </w:tc>
        <w:tc>
          <w:tcPr>
            <w:tcW w:w="4689" w:type="dxa"/>
            <w:tcMar/>
            <w:vAlign w:val="center"/>
          </w:tcPr>
          <w:p w:rsidRPr="000D4F63" w:rsidR="00C13B49" w:rsidP="6DFEC6BA" w:rsidRDefault="0D269932" w14:paraId="3C996256" w14:textId="1F6F4475">
            <w:pPr>
              <w:pStyle w:val="TableParagraph"/>
              <w:spacing w:line="242" w:lineRule="exact"/>
              <w:ind w:left="115"/>
              <w:rPr>
                <w:sz w:val="20"/>
                <w:szCs w:val="20"/>
              </w:rPr>
            </w:pPr>
            <w:r w:rsidRPr="6DFEC6BA">
              <w:rPr>
                <w:sz w:val="20"/>
                <w:szCs w:val="20"/>
              </w:rPr>
              <w:t>Адреса електронної пошти для пропозицій</w:t>
            </w:r>
          </w:p>
        </w:tc>
        <w:tc>
          <w:tcPr>
            <w:tcW w:w="5009" w:type="dxa"/>
            <w:tcMar/>
          </w:tcPr>
          <w:p w:rsidRPr="00864AD2" w:rsidR="00C13B49" w:rsidP="6DFEC6BA" w:rsidRDefault="34424FDB" w14:paraId="3C996257" w14:textId="41BF20DE">
            <w:pPr>
              <w:pStyle w:val="TableParagraph"/>
              <w:spacing w:line="243" w:lineRule="exact"/>
              <w:ind w:left="107"/>
              <w:rPr>
                <w:b/>
                <w:bCs/>
                <w:sz w:val="20"/>
                <w:szCs w:val="20"/>
              </w:rPr>
            </w:pPr>
            <w:hyperlink w:history="1" r:id="rId13">
              <w:r w:rsidRPr="00864AD2">
                <w:rPr>
                  <w:rStyle w:val="a9"/>
                  <w:b/>
                  <w:bCs/>
                  <w:spacing w:val="-2"/>
                  <w:sz w:val="20"/>
                  <w:szCs w:val="20"/>
                  <w:u w:val="none"/>
                </w:rPr>
                <w:t>tender.ukr@drc.ngo</w:t>
              </w:r>
            </w:hyperlink>
          </w:p>
        </w:tc>
      </w:tr>
      <w:tr w:rsidRPr="00740531" w:rsidR="00C13B49" w:rsidTr="2052BFD7" w14:paraId="3C99625C" w14:textId="77777777">
        <w:trPr>
          <w:trHeight w:val="274"/>
        </w:trPr>
        <w:tc>
          <w:tcPr>
            <w:tcW w:w="599" w:type="dxa"/>
            <w:vMerge/>
            <w:tcMar/>
          </w:tcPr>
          <w:p w:rsidRPr="000D4F63" w:rsidR="00C13B49" w:rsidP="00C13B49" w:rsidRDefault="00C13B49" w14:paraId="3C996259" w14:textId="77777777">
            <w:pPr>
              <w:rPr>
                <w:sz w:val="2"/>
                <w:szCs w:val="2"/>
              </w:rPr>
            </w:pPr>
          </w:p>
        </w:tc>
        <w:tc>
          <w:tcPr>
            <w:tcW w:w="4689" w:type="dxa"/>
            <w:tcMar/>
            <w:vAlign w:val="center"/>
          </w:tcPr>
          <w:p w:rsidRPr="000D4F63" w:rsidR="00C13B49" w:rsidP="6DFEC6BA" w:rsidRDefault="0D269932" w14:paraId="3C99625A" w14:textId="4C37C412">
            <w:pPr>
              <w:ind w:left="105"/>
              <w:rPr>
                <w:sz w:val="20"/>
                <w:szCs w:val="20"/>
              </w:rPr>
            </w:pPr>
            <w:r w:rsidRPr="6DFEC6BA">
              <w:rPr>
                <w:sz w:val="20"/>
                <w:szCs w:val="20"/>
              </w:rPr>
              <w:t xml:space="preserve">Поштова адреса для подачі </w:t>
            </w:r>
            <w:r w:rsidRPr="6DFEC6BA" w:rsidR="1A4ECD66">
              <w:rPr>
                <w:sz w:val="20"/>
                <w:szCs w:val="20"/>
              </w:rPr>
              <w:t xml:space="preserve">паперових </w:t>
            </w:r>
            <w:r w:rsidRPr="6DFEC6BA" w:rsidR="02B20B46">
              <w:rPr>
                <w:sz w:val="20"/>
                <w:szCs w:val="20"/>
              </w:rPr>
              <w:t>пропозицій</w:t>
            </w:r>
          </w:p>
        </w:tc>
        <w:tc>
          <w:tcPr>
            <w:tcW w:w="5009" w:type="dxa"/>
            <w:tcMar/>
          </w:tcPr>
          <w:p w:rsidRPr="008C1B61" w:rsidR="00C13B49" w:rsidP="6DFEC6BA" w:rsidRDefault="3BF289EA" w14:paraId="3C99625B" w14:textId="6445B5E3">
            <w:pPr>
              <w:pStyle w:val="paragraph"/>
              <w:spacing w:before="0" w:beforeAutospacing="0" w:after="0" w:afterAutospacing="0"/>
              <w:ind w:left="135"/>
              <w:textAlignment w:val="baseline"/>
              <w:rPr>
                <w:rFonts w:ascii="Segoe UI" w:hAnsi="Segoe UI" w:cs="Segoe UI"/>
                <w:sz w:val="20"/>
                <w:szCs w:val="20"/>
              </w:rPr>
            </w:pPr>
            <w:r w:rsidRPr="6DFEC6BA">
              <w:rPr>
                <w:rStyle w:val="normaltextrun"/>
                <w:rFonts w:ascii="Calibri" w:hAnsi="Calibri" w:cs="Calibri"/>
                <w:sz w:val="20"/>
                <w:szCs w:val="20"/>
              </w:rPr>
              <w:t>вул. Соборна 14, Миколаїв, Україна, 54001</w:t>
            </w:r>
            <w:r w:rsidRPr="6DFEC6BA">
              <w:rPr>
                <w:rStyle w:val="eop"/>
                <w:rFonts w:ascii="Calibri" w:hAnsi="Calibri" w:cs="Calibri"/>
                <w:sz w:val="20"/>
                <w:szCs w:val="20"/>
              </w:rPr>
              <w:t> </w:t>
            </w:r>
          </w:p>
        </w:tc>
      </w:tr>
    </w:tbl>
    <w:p w:rsidRPr="0005059E" w:rsidR="00B0733F" w:rsidP="6DFEC6BA" w:rsidRDefault="006325DB" w14:paraId="1DE2DBD3" w14:textId="00AB97A3">
      <w:pPr>
        <w:tabs>
          <w:tab w:val="left" w:pos="10350"/>
        </w:tabs>
        <w:spacing w:before="240"/>
        <w:ind w:left="216" w:right="173"/>
        <w:jc w:val="both"/>
        <w:rPr>
          <w:rFonts w:cstheme="minorBidi"/>
          <w:b/>
          <w:bCs/>
          <w:lang w:val="ru-RU"/>
        </w:rPr>
      </w:pPr>
      <w:r w:rsidRPr="6DFEC6BA">
        <w:rPr>
          <w:rFonts w:cstheme="minorBidi"/>
          <w:b/>
          <w:bCs/>
        </w:rPr>
        <w:t>УВАГА: ЖОДНА ПРОПОЗИЦІЯ НЕ БУДЕ ПРИЙНЯТА ПІСЛЯ ЗАЗНАЧЕНОГО ВИЩЕ ЧАСУ ТА ДАТИ ПРИПИНЕННЯ ПРИЙОМУ ПРОПОЗИЦІЙ</w:t>
      </w:r>
    </w:p>
    <w:p w:rsidR="00195671" w:rsidP="6DFEC6BA" w:rsidRDefault="00195671" w14:paraId="41B8D489" w14:textId="77777777">
      <w:pPr>
        <w:tabs>
          <w:tab w:val="left" w:pos="10350"/>
        </w:tabs>
        <w:ind w:left="216" w:right="173"/>
        <w:jc w:val="both"/>
        <w:rPr>
          <w:rFonts w:cstheme="minorBidi"/>
          <w:b/>
          <w:bCs/>
          <w:color w:val="222222"/>
          <w:lang w:val="ru-RU"/>
        </w:rPr>
      </w:pPr>
    </w:p>
    <w:p w:rsidRPr="00740531" w:rsidR="00DD61CD" w:rsidP="6DFEC6BA" w:rsidRDefault="005A4FEB" w14:paraId="3C996263" w14:textId="4CFEC6A9">
      <w:pPr>
        <w:pStyle w:val="1"/>
        <w:numPr>
          <w:ilvl w:val="0"/>
          <w:numId w:val="13"/>
        </w:numPr>
        <w:tabs>
          <w:tab w:val="left" w:pos="940"/>
          <w:tab w:val="left" w:pos="941"/>
        </w:tabs>
        <w:spacing w:before="60" w:line="240" w:lineRule="auto"/>
        <w:jc w:val="both"/>
        <w:rPr>
          <w:rFonts w:cstheme="minorBidi"/>
        </w:rPr>
      </w:pPr>
      <w:r w:rsidRPr="6DFEC6BA">
        <w:rPr>
          <w:rFonts w:cstheme="minorBidi"/>
        </w:rPr>
        <w:t>ВАЖЛИВА ІНФОРМАЦІЯ ЩОДО ЦЬОГО ТЕНДЕРУ:</w:t>
      </w:r>
    </w:p>
    <w:p w:rsidRPr="00B91FFC" w:rsidR="00FD0AC0" w:rsidP="00CD1A8A" w:rsidRDefault="00CD1A8A" w14:paraId="30E610EE" w14:textId="3428BB01">
      <w:pPr>
        <w:pStyle w:val="a4"/>
        <w:numPr>
          <w:ilvl w:val="1"/>
          <w:numId w:val="13"/>
        </w:numPr>
        <w:tabs>
          <w:tab w:val="left" w:pos="580"/>
        </w:tabs>
        <w:spacing w:before="1"/>
        <w:ind w:right="216"/>
        <w:jc w:val="both"/>
        <w:rPr>
          <w:sz w:val="20"/>
          <w:szCs w:val="20"/>
        </w:rPr>
      </w:pPr>
      <w:r w:rsidRPr="6DFEC6BA">
        <w:rPr>
          <w:sz w:val="20"/>
          <w:szCs w:val="20"/>
        </w:rPr>
        <w:t xml:space="preserve">Цей тендер розпочато з метою укладення договору із постачальником на придбання </w:t>
      </w:r>
      <w:r w:rsidRPr="6DFEC6BA" w:rsidR="00450C0D">
        <w:rPr>
          <w:b/>
          <w:bCs/>
          <w:sz w:val="20"/>
          <w:szCs w:val="20"/>
        </w:rPr>
        <w:t>будівельних робіт</w:t>
      </w:r>
      <w:r w:rsidRPr="6DFEC6BA" w:rsidR="002B108F">
        <w:rPr>
          <w:b/>
          <w:bCs/>
          <w:sz w:val="20"/>
          <w:szCs w:val="20"/>
          <w:lang w:val="ru-RU"/>
        </w:rPr>
        <w:t xml:space="preserve"> </w:t>
      </w:r>
      <w:r w:rsidRPr="6DFEC6BA">
        <w:rPr>
          <w:sz w:val="20"/>
          <w:szCs w:val="20"/>
        </w:rPr>
        <w:t xml:space="preserve">відповідно до параметрів, викладених </w:t>
      </w:r>
      <w:r w:rsidRPr="6DFEC6BA" w:rsidR="00E77FC0">
        <w:rPr>
          <w:sz w:val="20"/>
          <w:szCs w:val="20"/>
        </w:rPr>
        <w:t xml:space="preserve">у формі </w:t>
      </w:r>
      <w:r w:rsidRPr="6DFEC6BA" w:rsidR="00DD3385">
        <w:rPr>
          <w:sz w:val="20"/>
          <w:szCs w:val="20"/>
        </w:rPr>
        <w:t>Т</w:t>
      </w:r>
      <w:r w:rsidRPr="6DFEC6BA" w:rsidR="00E77FC0">
        <w:rPr>
          <w:sz w:val="20"/>
          <w:szCs w:val="20"/>
        </w:rPr>
        <w:t>ехнічної пропозиції ДРБ, Додаток А.1</w:t>
      </w:r>
      <w:r w:rsidRPr="6DFEC6BA" w:rsidR="007B1840">
        <w:rPr>
          <w:sz w:val="20"/>
          <w:szCs w:val="20"/>
        </w:rPr>
        <w:t>.</w:t>
      </w:r>
    </w:p>
    <w:p w:rsidRPr="00D23EBA" w:rsidR="00B91FFC" w:rsidP="00CD1A8A" w:rsidRDefault="00B91FFC" w14:paraId="3F00C198" w14:textId="7EE5EA79">
      <w:pPr>
        <w:pStyle w:val="a4"/>
        <w:numPr>
          <w:ilvl w:val="1"/>
          <w:numId w:val="13"/>
        </w:numPr>
        <w:tabs>
          <w:tab w:val="left" w:pos="580"/>
        </w:tabs>
        <w:spacing w:before="1"/>
        <w:ind w:right="216"/>
        <w:jc w:val="both"/>
        <w:rPr>
          <w:sz w:val="20"/>
          <w:szCs w:val="20"/>
        </w:rPr>
      </w:pPr>
      <w:r w:rsidRPr="6DFEC6BA">
        <w:rPr>
          <w:sz w:val="20"/>
          <w:szCs w:val="20"/>
        </w:rPr>
        <w:t xml:space="preserve">Місце проведення будівельних робіт: </w:t>
      </w:r>
      <w:r w:rsidRPr="6DFEC6BA" w:rsidR="00113186">
        <w:rPr>
          <w:sz w:val="20"/>
          <w:szCs w:val="20"/>
        </w:rPr>
        <w:t xml:space="preserve">по вул. Ігоря Бедзая </w:t>
      </w:r>
      <w:r w:rsidRPr="6DFEC6BA" w:rsidR="002B7155">
        <w:rPr>
          <w:rFonts w:asciiTheme="minorHAnsi" w:hAnsiTheme="minorHAnsi" w:eastAsiaTheme="minorEastAsia" w:cstheme="minorBidi"/>
          <w:color w:val="00000A"/>
          <w:sz w:val="20"/>
          <w:szCs w:val="20"/>
        </w:rPr>
        <w:t>від вул. 6-ї Слобідської (точка А) до вул. 3-ї Слобідської (точка Б) в м. Миколаєві, Миколаївська область.</w:t>
      </w:r>
    </w:p>
    <w:p w:rsidRPr="007E2099" w:rsidR="007E2099" w:rsidP="00CD1A8A" w:rsidRDefault="007E2099" w14:paraId="59A962F6" w14:textId="77777777">
      <w:pPr>
        <w:pStyle w:val="a4"/>
        <w:numPr>
          <w:ilvl w:val="1"/>
          <w:numId w:val="13"/>
        </w:numPr>
        <w:tabs>
          <w:tab w:val="left" w:pos="580"/>
        </w:tabs>
        <w:spacing w:before="1"/>
        <w:ind w:right="216"/>
        <w:jc w:val="both"/>
        <w:rPr>
          <w:sz w:val="20"/>
          <w:szCs w:val="20"/>
        </w:rPr>
      </w:pPr>
      <w:r w:rsidRPr="6DFEC6BA">
        <w:rPr>
          <w:sz w:val="20"/>
          <w:szCs w:val="20"/>
        </w:rPr>
        <w:t>Часткові пропозиції не допускаються. Учасники тендеру повинні подати пропозицію на повний обсяг робіт, передбачений цим ITB.</w:t>
      </w:r>
    </w:p>
    <w:p w:rsidRPr="00DD509B" w:rsidR="00B32EFB" w:rsidP="00CD1A8A" w:rsidRDefault="00B32EFB" w14:paraId="3A1EA70A" w14:textId="0A46D015">
      <w:pPr>
        <w:pStyle w:val="a4"/>
        <w:numPr>
          <w:ilvl w:val="1"/>
          <w:numId w:val="13"/>
        </w:numPr>
        <w:tabs>
          <w:tab w:val="left" w:pos="580"/>
        </w:tabs>
        <w:spacing w:before="1"/>
        <w:ind w:right="216"/>
        <w:jc w:val="both"/>
        <w:rPr>
          <w:sz w:val="20"/>
          <w:szCs w:val="20"/>
        </w:rPr>
      </w:pPr>
      <w:r w:rsidRPr="00DD509B">
        <w:rPr>
          <w:sz w:val="20"/>
          <w:szCs w:val="20"/>
        </w:rPr>
        <w:t>ДРБ може прийняти рішення про скасування договору, якщо вважатиме це необхідним</w:t>
      </w:r>
      <w:r w:rsidRPr="00DD509B">
        <w:rPr>
          <w:spacing w:val="-2"/>
          <w:sz w:val="20"/>
          <w:szCs w:val="20"/>
        </w:rPr>
        <w:t>.</w:t>
      </w:r>
    </w:p>
    <w:p w:rsidRPr="0092241C" w:rsidR="00B32EFB" w:rsidP="00B32EFB" w:rsidRDefault="0092241C" w14:paraId="7613D862" w14:textId="0DD34CDB">
      <w:pPr>
        <w:pStyle w:val="a4"/>
        <w:numPr>
          <w:ilvl w:val="1"/>
          <w:numId w:val="13"/>
        </w:numPr>
        <w:tabs>
          <w:tab w:val="left" w:pos="580"/>
        </w:tabs>
        <w:spacing w:before="1"/>
        <w:ind w:right="216"/>
        <w:jc w:val="both"/>
        <w:rPr>
          <w:sz w:val="20"/>
          <w:szCs w:val="20"/>
        </w:rPr>
      </w:pPr>
      <w:r w:rsidRPr="6DFEC6BA">
        <w:rPr>
          <w:sz w:val="20"/>
          <w:szCs w:val="20"/>
        </w:rPr>
        <w:t xml:space="preserve">Постачальник повинен завершити всі роботи, включаючи постачання, доставку та монтаж усіх необхідних матеріалів і обладнання, не пізніше ніж протягом </w:t>
      </w:r>
      <w:r w:rsidRPr="6DFEC6BA" w:rsidR="00023692">
        <w:rPr>
          <w:sz w:val="20"/>
          <w:szCs w:val="20"/>
        </w:rPr>
        <w:t>20</w:t>
      </w:r>
      <w:r w:rsidRPr="6DFEC6BA">
        <w:rPr>
          <w:sz w:val="20"/>
          <w:szCs w:val="20"/>
        </w:rPr>
        <w:t xml:space="preserve"> тижнів з дати підписання Замовлення на закупівлю</w:t>
      </w:r>
      <w:r w:rsidRPr="6DFEC6BA" w:rsidR="00B32EFB">
        <w:rPr>
          <w:sz w:val="20"/>
          <w:szCs w:val="20"/>
        </w:rPr>
        <w:t xml:space="preserve">. </w:t>
      </w:r>
      <w:r w:rsidRPr="6DFEC6BA" w:rsidR="3C2B9F34">
        <w:rPr>
          <w:sz w:val="20"/>
          <w:szCs w:val="20"/>
        </w:rPr>
        <w:t>ДРБ має право розірвати договір у разі невиконання постачальником поставки товарів у встановлений строк.</w:t>
      </w:r>
    </w:p>
    <w:p w:rsidRPr="00DD509B" w:rsidR="00DD61CD" w:rsidP="000310E4" w:rsidRDefault="000310E4" w14:paraId="3C99626D" w14:textId="5D5C5069">
      <w:pPr>
        <w:pStyle w:val="a4"/>
        <w:numPr>
          <w:ilvl w:val="1"/>
          <w:numId w:val="13"/>
        </w:numPr>
        <w:tabs>
          <w:tab w:val="left" w:pos="580"/>
        </w:tabs>
        <w:spacing w:before="1"/>
        <w:ind w:right="216"/>
        <w:jc w:val="both"/>
        <w:rPr>
          <w:sz w:val="20"/>
          <w:szCs w:val="20"/>
        </w:rPr>
      </w:pPr>
      <w:r w:rsidRPr="6DFEC6BA">
        <w:rPr>
          <w:sz w:val="20"/>
          <w:szCs w:val="20"/>
        </w:rPr>
        <w:t>Всі товари мають бути поставлені на умовах DDP</w:t>
      </w:r>
      <w:r w:rsidRPr="6DFEC6BA" w:rsidR="00DE3C90">
        <w:rPr>
          <w:sz w:val="20"/>
          <w:szCs w:val="20"/>
        </w:rPr>
        <w:t>/</w:t>
      </w:r>
      <w:r w:rsidRPr="6DFEC6BA" w:rsidR="00DE3C90">
        <w:rPr>
          <w:sz w:val="20"/>
          <w:szCs w:val="20"/>
          <w:lang w:val="en-US"/>
        </w:rPr>
        <w:t>DAP</w:t>
      </w:r>
      <w:r w:rsidRPr="6DFEC6BA" w:rsidR="00FD34AA">
        <w:rPr>
          <w:sz w:val="20"/>
          <w:szCs w:val="20"/>
        </w:rPr>
        <w:t xml:space="preserve"> Миколаїв, Україна</w:t>
      </w:r>
      <w:r w:rsidRPr="6DFEC6BA">
        <w:rPr>
          <w:sz w:val="20"/>
          <w:szCs w:val="20"/>
        </w:rPr>
        <w:t xml:space="preserve"> ІНКОТЕРМС 2020</w:t>
      </w:r>
      <w:r w:rsidRPr="6DFEC6BA" w:rsidR="00FD0A86">
        <w:rPr>
          <w:sz w:val="20"/>
          <w:szCs w:val="20"/>
        </w:rPr>
        <w:t xml:space="preserve"> відповідно до місц</w:t>
      </w:r>
      <w:r w:rsidRPr="6DFEC6BA" w:rsidR="00585E8C">
        <w:rPr>
          <w:sz w:val="20"/>
          <w:szCs w:val="20"/>
        </w:rPr>
        <w:t>я</w:t>
      </w:r>
      <w:r w:rsidRPr="6DFEC6BA" w:rsidR="00FD0A86">
        <w:rPr>
          <w:sz w:val="20"/>
          <w:szCs w:val="20"/>
        </w:rPr>
        <w:t>, зазначен</w:t>
      </w:r>
      <w:r w:rsidRPr="6DFEC6BA" w:rsidR="00585E8C">
        <w:rPr>
          <w:sz w:val="20"/>
          <w:szCs w:val="20"/>
        </w:rPr>
        <w:t>его</w:t>
      </w:r>
      <w:r w:rsidRPr="6DFEC6BA" w:rsidR="00FD0A86">
        <w:rPr>
          <w:sz w:val="20"/>
          <w:szCs w:val="20"/>
        </w:rPr>
        <w:t xml:space="preserve"> у  Додатку А.1 Технічна пропозиція</w:t>
      </w:r>
      <w:r w:rsidRPr="6DFEC6BA">
        <w:rPr>
          <w:sz w:val="20"/>
          <w:szCs w:val="20"/>
        </w:rPr>
        <w:t>.</w:t>
      </w:r>
    </w:p>
    <w:p w:rsidR="782F9981" w:rsidP="6DFEC6BA" w:rsidRDefault="782F9981" w14:paraId="19C690CF" w14:textId="3094A932">
      <w:pPr>
        <w:pStyle w:val="a4"/>
        <w:numPr>
          <w:ilvl w:val="1"/>
          <w:numId w:val="13"/>
        </w:numPr>
        <w:tabs>
          <w:tab w:val="left" w:pos="580"/>
        </w:tabs>
        <w:spacing w:before="1"/>
        <w:ind w:right="260"/>
        <w:jc w:val="both"/>
      </w:pPr>
      <w:r w:rsidRPr="0DE02BB7">
        <w:rPr>
          <w:sz w:val="20"/>
          <w:szCs w:val="20"/>
        </w:rPr>
        <w:t>ДРБ здійснює оплату протягом тридцяти (30) календарних днів після отримання рахунку-фактури та Актів виконаних робіт, підписаних Сторонами</w:t>
      </w:r>
      <w:r w:rsidRPr="0DE02BB7">
        <w:rPr>
          <w:rFonts w:asciiTheme="minorHAnsi" w:hAnsiTheme="minorHAnsi" w:eastAsiaTheme="minorEastAsia" w:cstheme="minorBidi"/>
          <w:sz w:val="20"/>
          <w:szCs w:val="20"/>
        </w:rPr>
        <w:t xml:space="preserve">. У разі якщо переможець тендеру запитує авансовий платіж, такий платіж може бути погоджений за умови, що його розмір не перевищує 20% від загальної вартості договору. У такому випадку переможець зобов’язаний надати банківську гарантію на повну суму авансового платежу. </w:t>
      </w:r>
    </w:p>
    <w:p w:rsidRPr="00A479B2" w:rsidR="33B33532" w:rsidP="681F7A0E" w:rsidRDefault="33B33532" w14:paraId="6D7C7ED9" w14:textId="55114A60">
      <w:pPr>
        <w:pStyle w:val="a4"/>
        <w:numPr>
          <w:ilvl w:val="1"/>
          <w:numId w:val="13"/>
        </w:numPr>
        <w:tabs>
          <w:tab w:val="left" w:pos="580"/>
        </w:tabs>
        <w:spacing w:before="1"/>
        <w:ind w:right="260"/>
        <w:jc w:val="both"/>
        <w:rPr>
          <w:sz w:val="20"/>
          <w:szCs w:val="20"/>
        </w:rPr>
      </w:pPr>
      <w:r w:rsidRPr="6DFEC6BA">
        <w:rPr>
          <w:sz w:val="20"/>
          <w:szCs w:val="20"/>
        </w:rPr>
        <w:t>Термін дійсності цінової пропозиції учасника має становити не менше 60 календарних днів з дати закриття ITB.</w:t>
      </w:r>
    </w:p>
    <w:p w:rsidRPr="00294EAE" w:rsidR="000E35D0" w:rsidP="000E35D0" w:rsidRDefault="000E35D0" w14:paraId="3663D1B4" w14:textId="77777777">
      <w:pPr>
        <w:pStyle w:val="a4"/>
        <w:numPr>
          <w:ilvl w:val="1"/>
          <w:numId w:val="13"/>
        </w:numPr>
        <w:jc w:val="both"/>
        <w:rPr>
          <w:sz w:val="20"/>
          <w:szCs w:val="20"/>
        </w:rPr>
      </w:pPr>
      <w:r w:rsidRPr="6DFEC6BA">
        <w:rPr>
          <w:sz w:val="20"/>
          <w:szCs w:val="20"/>
        </w:rPr>
        <w:t xml:space="preserve">Гарантійний термін: 10 років з дати підписання сторонами Акту виконаних робіт. Гарантія поширюється на дефекти матеріалів, виготовлення або конструкції, які виникли протягом гарантійного періоду. Це також може включати дотримання застосовних кодексів, правил і специфікацій, викладених у контрактних документах. Представники замовника або місцевої влади надають письмове повідомлення підряднику протягом гарантійного періоду після виявлення дефекту. Після отримання письмового повідомлення Підрядник повинен надати кваліфіковану робочу силу, матеріали та обладнання, необхідні для завершення гарантійного обслуговування протягом 10 робочих днів. Підрядник повинен письмово повідомити Замовника про виконаний ремонт. Гарантія не поширюється на пошкодження, викликані стихійними лихами, військовими діями, неправильним використанням, неавторизованими модифікаціями або звичайним зносом. </w:t>
      </w:r>
    </w:p>
    <w:p w:rsidRPr="00A35305" w:rsidR="00172298" w:rsidP="00172298" w:rsidRDefault="00172298" w14:paraId="2D7EF7EB" w14:textId="30FF2A31">
      <w:pPr>
        <w:pStyle w:val="a4"/>
        <w:numPr>
          <w:ilvl w:val="1"/>
          <w:numId w:val="13"/>
        </w:numPr>
        <w:tabs>
          <w:tab w:val="left" w:pos="580"/>
        </w:tabs>
        <w:spacing w:before="1"/>
        <w:ind w:right="260"/>
        <w:jc w:val="both"/>
        <w:rPr>
          <w:sz w:val="20"/>
          <w:szCs w:val="20"/>
        </w:rPr>
      </w:pPr>
      <w:r w:rsidRPr="6DFEC6BA">
        <w:rPr>
          <w:sz w:val="20"/>
          <w:szCs w:val="20"/>
        </w:rPr>
        <w:t>Підрядник відповідає за те, щоб усі закуплені обладнання та матеріали, усі будівельні та монтажні, а також будь-які додаткові роботи відповідали національним будівельним нормам</w:t>
      </w:r>
      <w:r w:rsidRPr="6DFEC6BA" w:rsidR="00F65A37">
        <w:rPr>
          <w:sz w:val="20"/>
          <w:szCs w:val="20"/>
        </w:rPr>
        <w:t xml:space="preserve"> України</w:t>
      </w:r>
      <w:r w:rsidRPr="6DFEC6BA">
        <w:rPr>
          <w:sz w:val="20"/>
          <w:szCs w:val="20"/>
        </w:rPr>
        <w:t xml:space="preserve">. </w:t>
      </w:r>
    </w:p>
    <w:p w:rsidRPr="008E4A77" w:rsidR="00A479B2" w:rsidP="008E4A77" w:rsidRDefault="00172298" w14:paraId="438DB872" w14:textId="1877C672">
      <w:pPr>
        <w:pStyle w:val="a4"/>
        <w:numPr>
          <w:ilvl w:val="1"/>
          <w:numId w:val="13"/>
        </w:numPr>
        <w:tabs>
          <w:tab w:val="left" w:pos="580"/>
        </w:tabs>
        <w:spacing w:before="1"/>
        <w:ind w:right="260"/>
        <w:jc w:val="both"/>
        <w:rPr>
          <w:sz w:val="20"/>
          <w:szCs w:val="20"/>
        </w:rPr>
      </w:pPr>
      <w:r w:rsidRPr="6DFEC6BA">
        <w:rPr>
          <w:sz w:val="20"/>
          <w:szCs w:val="20"/>
        </w:rPr>
        <w:t>Усі відходи від робіт, а також будь-які зруйновані елементи повинні бути видалені з об’єкту будівництва та утилізовані підрядником відповідно до екологічних норм України.</w:t>
      </w:r>
    </w:p>
    <w:p w:rsidRPr="00D47A05" w:rsidR="00F370AA" w:rsidP="00F370AA" w:rsidRDefault="00F370AA" w14:paraId="4A03D906" w14:textId="77777777">
      <w:pPr>
        <w:pStyle w:val="a3"/>
        <w:ind w:right="260"/>
      </w:pPr>
    </w:p>
    <w:p w:rsidRPr="00740531" w:rsidR="00DD61CD" w:rsidP="6DFEC6BA" w:rsidRDefault="00177FB5" w14:paraId="3C996276" w14:textId="406BEA30">
      <w:pPr>
        <w:pStyle w:val="1"/>
        <w:numPr>
          <w:ilvl w:val="0"/>
          <w:numId w:val="13"/>
        </w:numPr>
        <w:tabs>
          <w:tab w:val="left" w:pos="940"/>
          <w:tab w:val="left" w:pos="941"/>
        </w:tabs>
        <w:spacing w:line="240" w:lineRule="auto"/>
        <w:ind w:right="260"/>
        <w:jc w:val="both"/>
        <w:rPr>
          <w:rFonts w:cstheme="minorBidi"/>
        </w:rPr>
      </w:pPr>
      <w:r w:rsidRPr="6DFEC6BA">
        <w:rPr>
          <w:rFonts w:cstheme="minorBidi"/>
        </w:rPr>
        <w:t>ВИБІР ТА КРИТЕРІЇ ОЦІНЮВАННЯ</w:t>
      </w:r>
    </w:p>
    <w:p w:rsidRPr="00740531" w:rsidR="00DD61CD" w:rsidP="00FF7C80" w:rsidRDefault="00177FB5" w14:paraId="3C996278" w14:textId="7E399498">
      <w:pPr>
        <w:pStyle w:val="a3"/>
        <w:ind w:left="220" w:right="260"/>
        <w:jc w:val="both"/>
      </w:pPr>
      <w:r w:rsidRPr="6DFEC6BA">
        <w:rPr>
          <w:color w:val="212121"/>
        </w:rPr>
        <w:t xml:space="preserve">Цей тендер буде присуджено учаснику, який запропонує найнижчу ціну та відповідає технічним вимогам. Критерії технічної оцінки відповідають специфікаціям, викладеним у </w:t>
      </w:r>
      <w:r w:rsidR="00AC489F">
        <w:t xml:space="preserve">формі </w:t>
      </w:r>
      <w:r w:rsidR="005A08D7">
        <w:t>Т</w:t>
      </w:r>
      <w:r w:rsidR="00AC489F">
        <w:t>ехнічної пропозиції ДРБ, Додаток А.1.</w:t>
      </w:r>
    </w:p>
    <w:p w:rsidRPr="00740531" w:rsidR="00DD61CD" w:rsidP="6DFEC6BA" w:rsidRDefault="00DD61CD" w14:paraId="3C996279" w14:textId="77777777">
      <w:pPr>
        <w:pStyle w:val="a3"/>
        <w:spacing w:before="12"/>
        <w:ind w:right="260"/>
        <w:rPr>
          <w:sz w:val="19"/>
          <w:szCs w:val="19"/>
        </w:rPr>
      </w:pPr>
    </w:p>
    <w:p w:rsidRPr="00740531" w:rsidR="00DD61CD" w:rsidP="6DFEC6BA" w:rsidRDefault="00177FB5" w14:paraId="3C99627A" w14:textId="60C522E7">
      <w:pPr>
        <w:pStyle w:val="2"/>
        <w:numPr>
          <w:ilvl w:val="0"/>
          <w:numId w:val="12"/>
        </w:numPr>
        <w:tabs>
          <w:tab w:val="left" w:pos="940"/>
          <w:tab w:val="left" w:pos="941"/>
        </w:tabs>
        <w:ind w:right="260"/>
        <w:jc w:val="both"/>
        <w:rPr>
          <w:rFonts w:cstheme="minorBidi"/>
          <w:color w:val="222222"/>
        </w:rPr>
      </w:pPr>
      <w:r w:rsidRPr="6DFEC6BA">
        <w:rPr>
          <w:rFonts w:cstheme="minorBidi"/>
          <w:color w:val="222222"/>
        </w:rPr>
        <w:t>Адміністративна оцінка</w:t>
      </w:r>
    </w:p>
    <w:p w:rsidR="155A07AD" w:rsidP="66FF6B04" w:rsidRDefault="155A07AD" w14:paraId="3B6A8993" w14:textId="0AE8DC84">
      <w:pPr>
        <w:pStyle w:val="a3"/>
        <w:spacing w:before="1"/>
        <w:ind w:left="220" w:right="260"/>
        <w:jc w:val="both"/>
        <w:rPr>
          <w:color w:val="212121"/>
        </w:rPr>
      </w:pPr>
      <w:r w:rsidRPr="6DFEC6BA">
        <w:rPr>
          <w:color w:val="212121"/>
        </w:rPr>
        <w:t xml:space="preserve">Пропозиція повинна пройти етап адміністративної оцінки перед тим, як розглядатися на технічну та фінансову оцінку. Пропозиції, які будуть визнані адміністративно невідповідними, можуть бути відхилені. Документи, перелічені нижче, повинні бути подані разом із вашою пропозицією. </w:t>
      </w:r>
    </w:p>
    <w:p w:rsidR="00C1036D" w:rsidP="66FF6B04" w:rsidRDefault="00C1036D" w14:paraId="7DB906C8" w14:textId="77777777">
      <w:pPr>
        <w:pStyle w:val="a3"/>
        <w:spacing w:before="1"/>
        <w:ind w:left="220" w:right="260"/>
        <w:jc w:val="both"/>
        <w:rPr>
          <w:color w:val="212121"/>
        </w:rPr>
      </w:pPr>
    </w:p>
    <w:p w:rsidR="155A07AD" w:rsidP="66FF6B04" w:rsidRDefault="155A07AD" w14:paraId="5B2EB554" w14:textId="47C57329">
      <w:pPr>
        <w:pStyle w:val="a3"/>
        <w:spacing w:before="1"/>
        <w:ind w:left="220" w:right="260"/>
        <w:jc w:val="both"/>
        <w:rPr>
          <w:color w:val="212121"/>
        </w:rPr>
      </w:pPr>
      <w:r w:rsidRPr="6DFEC6BA">
        <w:rPr>
          <w:color w:val="212121"/>
        </w:rPr>
        <w:t>Подані пропозиції будуть оцінюватися за принципом “Відповідає” / “Не Відповідає” для визначення відповідності наведеним нижче критеріям учасника. Якщо пропозиція не відповідає критеріям, вона може бути відхилена.</w:t>
      </w:r>
    </w:p>
    <w:p w:rsidR="66FF6B04" w:rsidP="66FF6B04" w:rsidRDefault="66FF6B04" w14:paraId="6C732D1E" w14:textId="7E2692FC">
      <w:pPr>
        <w:pStyle w:val="a3"/>
        <w:spacing w:before="1"/>
        <w:ind w:left="220" w:right="260"/>
        <w:jc w:val="both"/>
        <w:rPr>
          <w:color w:val="212121"/>
        </w:rPr>
      </w:pPr>
    </w:p>
    <w:p w:rsidRPr="000B5940" w:rsidR="00B661D0" w:rsidP="00740531" w:rsidRDefault="00B661D0" w14:paraId="646C5A46" w14:textId="77777777">
      <w:pPr>
        <w:pStyle w:val="a3"/>
        <w:spacing w:before="1"/>
        <w:ind w:left="220" w:right="260"/>
        <w:jc w:val="both"/>
        <w:rPr>
          <w:color w:val="212121"/>
        </w:rPr>
      </w:pPr>
    </w:p>
    <w:tbl>
      <w:tblPr>
        <w:tblW w:w="10238" w:type="dxa"/>
        <w:tblInd w:w="117"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1E0" w:firstRow="1" w:lastRow="1" w:firstColumn="1" w:lastColumn="1" w:noHBand="0" w:noVBand="0"/>
      </w:tblPr>
      <w:tblGrid>
        <w:gridCol w:w="608"/>
        <w:gridCol w:w="1350"/>
        <w:gridCol w:w="3240"/>
        <w:gridCol w:w="5040"/>
      </w:tblGrid>
      <w:tr w:rsidRPr="00740531" w:rsidR="0076170B" w:rsidTr="27603205" w14:paraId="507E777C" w14:textId="77777777">
        <w:trPr>
          <w:trHeight w:val="460"/>
        </w:trPr>
        <w:tc>
          <w:tcPr>
            <w:tcW w:w="608" w:type="dxa"/>
            <w:shd w:val="clear" w:color="auto" w:fill="BEBEBE"/>
            <w:vAlign w:val="center"/>
          </w:tcPr>
          <w:p w:rsidRPr="00E5659C" w:rsidR="0076170B" w:rsidP="6DFEC6BA" w:rsidRDefault="4B1B1399" w14:paraId="5B860A03" w14:textId="77777777">
            <w:pPr>
              <w:pStyle w:val="TableParagraph"/>
              <w:ind w:left="107"/>
              <w:jc w:val="center"/>
              <w:rPr>
                <w:b/>
                <w:bCs/>
              </w:rPr>
            </w:pPr>
            <w:r w:rsidRPr="6DFEC6BA">
              <w:rPr>
                <w:b/>
                <w:bCs/>
                <w:w w:val="99"/>
              </w:rPr>
              <w:t>№</w:t>
            </w:r>
          </w:p>
        </w:tc>
        <w:tc>
          <w:tcPr>
            <w:tcW w:w="1350" w:type="dxa"/>
            <w:shd w:val="clear" w:color="auto" w:fill="BEBEBE"/>
            <w:vAlign w:val="center"/>
          </w:tcPr>
          <w:p w:rsidRPr="00E5659C" w:rsidR="0076170B" w:rsidP="6DFEC6BA" w:rsidRDefault="4B1B1399" w14:paraId="403AF54C" w14:textId="77777777">
            <w:pPr>
              <w:pStyle w:val="TableParagraph"/>
              <w:ind w:left="95" w:right="109"/>
              <w:jc w:val="center"/>
              <w:rPr>
                <w:b/>
                <w:bCs/>
              </w:rPr>
            </w:pPr>
            <w:r w:rsidRPr="6DFEC6BA">
              <w:rPr>
                <w:b/>
                <w:bCs/>
              </w:rPr>
              <w:t>Додаток №</w:t>
            </w:r>
          </w:p>
        </w:tc>
        <w:tc>
          <w:tcPr>
            <w:tcW w:w="3240" w:type="dxa"/>
            <w:shd w:val="clear" w:color="auto" w:fill="BEBEBE"/>
            <w:vAlign w:val="center"/>
          </w:tcPr>
          <w:p w:rsidRPr="00E5659C" w:rsidR="0076170B" w:rsidP="6DFEC6BA" w:rsidRDefault="4B1B1399" w14:paraId="30E14724" w14:textId="77777777">
            <w:pPr>
              <w:pStyle w:val="TableParagraph"/>
              <w:jc w:val="center"/>
              <w:rPr>
                <w:b/>
                <w:bCs/>
              </w:rPr>
            </w:pPr>
            <w:r w:rsidRPr="6DFEC6BA">
              <w:rPr>
                <w:b/>
                <w:bCs/>
                <w:spacing w:val="-2"/>
              </w:rPr>
              <w:t>Назва документа</w:t>
            </w:r>
          </w:p>
        </w:tc>
        <w:tc>
          <w:tcPr>
            <w:tcW w:w="5040" w:type="dxa"/>
            <w:shd w:val="clear" w:color="auto" w:fill="BEBEBE"/>
            <w:vAlign w:val="center"/>
          </w:tcPr>
          <w:p w:rsidRPr="00E5659C" w:rsidR="0076170B" w:rsidP="6DFEC6BA" w:rsidRDefault="4B1B1399" w14:paraId="4D730472" w14:textId="77777777">
            <w:pPr>
              <w:pStyle w:val="TableParagraph"/>
              <w:jc w:val="center"/>
              <w:rPr>
                <w:b/>
                <w:bCs/>
              </w:rPr>
            </w:pPr>
            <w:r w:rsidRPr="6DFEC6BA">
              <w:rPr>
                <w:b/>
                <w:bCs/>
                <w:spacing w:val="-2"/>
              </w:rPr>
              <w:t>Інструкції</w:t>
            </w:r>
          </w:p>
        </w:tc>
      </w:tr>
      <w:tr w:rsidRPr="00740531" w:rsidR="0076170B" w:rsidTr="27603205" w14:paraId="064FE4BD" w14:textId="77777777">
        <w:trPr>
          <w:trHeight w:val="533"/>
        </w:trPr>
        <w:tc>
          <w:tcPr>
            <w:tcW w:w="608" w:type="dxa"/>
            <w:vAlign w:val="center"/>
          </w:tcPr>
          <w:p w:rsidRPr="00740531" w:rsidR="0076170B" w:rsidP="6DFEC6BA" w:rsidRDefault="4B1B1399" w14:paraId="1EBAA35F" w14:textId="77777777">
            <w:pPr>
              <w:pStyle w:val="TableParagraph"/>
              <w:ind w:left="0"/>
              <w:jc w:val="center"/>
              <w:rPr>
                <w:sz w:val="20"/>
                <w:szCs w:val="20"/>
              </w:rPr>
            </w:pPr>
            <w:r w:rsidRPr="6DFEC6BA">
              <w:rPr>
                <w:sz w:val="20"/>
                <w:szCs w:val="20"/>
              </w:rPr>
              <w:lastRenderedPageBreak/>
              <w:t>1</w:t>
            </w:r>
          </w:p>
        </w:tc>
        <w:tc>
          <w:tcPr>
            <w:tcW w:w="1350" w:type="dxa"/>
            <w:vAlign w:val="center"/>
          </w:tcPr>
          <w:p w:rsidRPr="00740531" w:rsidR="0076170B" w:rsidP="6DFEC6BA" w:rsidRDefault="4B1B1399" w14:paraId="791A2663" w14:textId="77777777">
            <w:pPr>
              <w:pStyle w:val="TableParagraph"/>
              <w:ind w:left="95" w:right="86"/>
              <w:jc w:val="center"/>
              <w:rPr>
                <w:sz w:val="20"/>
                <w:szCs w:val="20"/>
              </w:rPr>
            </w:pPr>
            <w:r w:rsidRPr="6DFEC6BA">
              <w:rPr>
                <w:spacing w:val="-5"/>
                <w:sz w:val="20"/>
                <w:szCs w:val="20"/>
              </w:rPr>
              <w:t>A.1</w:t>
            </w:r>
          </w:p>
        </w:tc>
        <w:tc>
          <w:tcPr>
            <w:tcW w:w="3240" w:type="dxa"/>
            <w:vAlign w:val="center"/>
          </w:tcPr>
          <w:p w:rsidRPr="00740531" w:rsidR="0076170B" w:rsidP="6DFEC6BA" w:rsidRDefault="4B1B1399" w14:paraId="7B3F8A9D" w14:textId="77777777">
            <w:pPr>
              <w:pStyle w:val="TableParagraph"/>
              <w:rPr>
                <w:sz w:val="20"/>
                <w:szCs w:val="20"/>
              </w:rPr>
            </w:pPr>
            <w:r w:rsidRPr="6DFEC6BA">
              <w:rPr>
                <w:sz w:val="20"/>
                <w:szCs w:val="20"/>
              </w:rPr>
              <w:t>Форма пропозиції (Технічна)</w:t>
            </w:r>
          </w:p>
        </w:tc>
        <w:tc>
          <w:tcPr>
            <w:tcW w:w="5040" w:type="dxa"/>
            <w:vAlign w:val="center"/>
          </w:tcPr>
          <w:p w:rsidR="0076170B" w:rsidP="6DFEC6BA" w:rsidRDefault="4B1B1399" w14:paraId="4C5D722C" w14:textId="77777777">
            <w:pPr>
              <w:pStyle w:val="TableParagraph"/>
              <w:spacing w:line="244" w:lineRule="exact"/>
              <w:ind w:right="1"/>
              <w:rPr>
                <w:sz w:val="20"/>
                <w:szCs w:val="20"/>
              </w:rPr>
            </w:pPr>
            <w:r w:rsidRPr="6DFEC6BA">
              <w:rPr>
                <w:sz w:val="20"/>
                <w:szCs w:val="20"/>
              </w:rPr>
              <w:t>Заповнити всі поля повністю, підписати, завірити печаткою та надати у складі пропозиції</w:t>
            </w:r>
            <w:r w:rsidRPr="6DFEC6BA" w:rsidR="21D99E13">
              <w:rPr>
                <w:sz w:val="20"/>
                <w:szCs w:val="20"/>
              </w:rPr>
              <w:t>.</w:t>
            </w:r>
          </w:p>
          <w:p w:rsidRPr="002F691F" w:rsidR="00304D79" w:rsidP="6DFEC6BA" w:rsidRDefault="21D99E13" w14:paraId="4FB5A38B" w14:textId="38500A07">
            <w:pPr>
              <w:pStyle w:val="TableParagraph"/>
              <w:spacing w:line="244" w:lineRule="exact"/>
              <w:ind w:right="1"/>
              <w:rPr>
                <w:sz w:val="20"/>
                <w:szCs w:val="20"/>
              </w:rPr>
            </w:pPr>
            <w:r w:rsidRPr="6DFEC6BA">
              <w:rPr>
                <w:sz w:val="20"/>
                <w:szCs w:val="20"/>
              </w:rPr>
              <w:t>Додатково надайте у форматі Excel.</w:t>
            </w:r>
          </w:p>
        </w:tc>
      </w:tr>
      <w:tr w:rsidRPr="00740531" w:rsidR="00FF7C80" w:rsidTr="27603205" w14:paraId="5500565F" w14:textId="77777777">
        <w:trPr>
          <w:trHeight w:val="533"/>
        </w:trPr>
        <w:tc>
          <w:tcPr>
            <w:tcW w:w="608" w:type="dxa"/>
            <w:vAlign w:val="center"/>
          </w:tcPr>
          <w:p w:rsidRPr="00740531" w:rsidR="00FF7C80" w:rsidP="6DFEC6BA" w:rsidRDefault="30F4BF9A" w14:paraId="4206E6F3" w14:textId="71092630">
            <w:pPr>
              <w:pStyle w:val="TableParagraph"/>
              <w:ind w:left="0"/>
              <w:jc w:val="center"/>
              <w:rPr>
                <w:sz w:val="20"/>
                <w:szCs w:val="20"/>
              </w:rPr>
            </w:pPr>
            <w:r w:rsidRPr="6DFEC6BA">
              <w:rPr>
                <w:sz w:val="20"/>
                <w:szCs w:val="20"/>
              </w:rPr>
              <w:t>2</w:t>
            </w:r>
          </w:p>
        </w:tc>
        <w:tc>
          <w:tcPr>
            <w:tcW w:w="1350" w:type="dxa"/>
            <w:vAlign w:val="center"/>
          </w:tcPr>
          <w:p w:rsidRPr="00740531" w:rsidR="00FF7C80" w:rsidP="6DFEC6BA" w:rsidRDefault="12E42844" w14:paraId="1DD6CC46" w14:textId="77777777">
            <w:pPr>
              <w:pStyle w:val="TableParagraph"/>
              <w:ind w:left="95" w:right="86"/>
              <w:jc w:val="center"/>
              <w:rPr>
                <w:sz w:val="20"/>
                <w:szCs w:val="20"/>
              </w:rPr>
            </w:pPr>
            <w:r w:rsidRPr="6DFEC6BA">
              <w:rPr>
                <w:spacing w:val="-5"/>
                <w:sz w:val="20"/>
                <w:szCs w:val="20"/>
              </w:rPr>
              <w:t>A.2</w:t>
            </w:r>
          </w:p>
        </w:tc>
        <w:tc>
          <w:tcPr>
            <w:tcW w:w="3240" w:type="dxa"/>
            <w:vAlign w:val="center"/>
          </w:tcPr>
          <w:p w:rsidRPr="00740531" w:rsidR="00FF7C80" w:rsidP="6DFEC6BA" w:rsidRDefault="12E42844" w14:paraId="546764A8" w14:textId="77777777">
            <w:pPr>
              <w:pStyle w:val="TableParagraph"/>
              <w:rPr>
                <w:sz w:val="20"/>
                <w:szCs w:val="20"/>
              </w:rPr>
            </w:pPr>
            <w:r w:rsidRPr="6DFEC6BA">
              <w:rPr>
                <w:sz w:val="20"/>
                <w:szCs w:val="20"/>
              </w:rPr>
              <w:t>Форма пропозиції (Фінансова)</w:t>
            </w:r>
          </w:p>
        </w:tc>
        <w:tc>
          <w:tcPr>
            <w:tcW w:w="5040" w:type="dxa"/>
            <w:vAlign w:val="center"/>
          </w:tcPr>
          <w:p w:rsidR="00FF7C80" w:rsidP="6DFEC6BA" w:rsidRDefault="12E42844" w14:paraId="54EDD9B3" w14:textId="77777777">
            <w:pPr>
              <w:pStyle w:val="TableParagraph"/>
              <w:spacing w:line="243" w:lineRule="exact"/>
              <w:ind w:right="1"/>
              <w:rPr>
                <w:sz w:val="20"/>
                <w:szCs w:val="20"/>
              </w:rPr>
            </w:pPr>
            <w:r w:rsidRPr="6DFEC6BA">
              <w:rPr>
                <w:sz w:val="20"/>
                <w:szCs w:val="20"/>
              </w:rPr>
              <w:t>Заповнити всі поля повністю, підписати, завірити печаткою та надати у складі пропозиції</w:t>
            </w:r>
          </w:p>
          <w:p w:rsidR="009D2D5B" w:rsidP="6DFEC6BA" w:rsidRDefault="7CE71A19" w14:paraId="12A80113" w14:textId="2BDB9BD9">
            <w:pPr>
              <w:pStyle w:val="TableParagraph"/>
              <w:spacing w:line="243" w:lineRule="exact"/>
              <w:ind w:right="1"/>
              <w:rPr>
                <w:sz w:val="20"/>
                <w:szCs w:val="20"/>
              </w:rPr>
            </w:pPr>
            <w:r w:rsidRPr="6DFEC6BA">
              <w:rPr>
                <w:sz w:val="20"/>
                <w:szCs w:val="20"/>
              </w:rPr>
              <w:t>Додатково надайте заповнену версію у форматі Excel.</w:t>
            </w:r>
          </w:p>
          <w:p w:rsidRPr="004A4140" w:rsidR="00DF6CA7" w:rsidP="66FF6B04" w:rsidRDefault="29E54204" w14:paraId="1D8D68F6" w14:textId="000E91C5">
            <w:pPr>
              <w:pStyle w:val="TableParagraph"/>
              <w:spacing w:line="243" w:lineRule="exact"/>
              <w:ind w:right="1"/>
              <w:rPr>
                <w:b/>
                <w:bCs/>
                <w:sz w:val="20"/>
                <w:szCs w:val="20"/>
              </w:rPr>
            </w:pPr>
            <w:r w:rsidRPr="6DFEC6BA">
              <w:rPr>
                <w:b/>
                <w:bCs/>
                <w:sz w:val="20"/>
                <w:szCs w:val="20"/>
              </w:rPr>
              <w:t>(фінансову пропозицію потрібно надіслати лише в окремому електронному листі/конверті)</w:t>
            </w:r>
          </w:p>
        </w:tc>
      </w:tr>
      <w:tr w:rsidRPr="00740531" w:rsidR="000E63B4" w:rsidTr="27603205" w14:paraId="358E3510" w14:textId="77777777">
        <w:trPr>
          <w:trHeight w:val="750"/>
        </w:trPr>
        <w:tc>
          <w:tcPr>
            <w:tcW w:w="608" w:type="dxa"/>
            <w:vAlign w:val="center"/>
          </w:tcPr>
          <w:p w:rsidRPr="00740531" w:rsidR="000E63B4" w:rsidP="6DFEC6BA" w:rsidRDefault="30F4BF9A" w14:paraId="08FE4C69" w14:textId="48691181">
            <w:pPr>
              <w:pStyle w:val="TableParagraph"/>
              <w:ind w:left="0"/>
              <w:jc w:val="center"/>
              <w:rPr>
                <w:sz w:val="20"/>
                <w:szCs w:val="20"/>
              </w:rPr>
            </w:pPr>
            <w:r w:rsidRPr="6DFEC6BA">
              <w:rPr>
                <w:sz w:val="20"/>
                <w:szCs w:val="20"/>
              </w:rPr>
              <w:t>3</w:t>
            </w:r>
          </w:p>
        </w:tc>
        <w:tc>
          <w:tcPr>
            <w:tcW w:w="1350" w:type="dxa"/>
            <w:vAlign w:val="center"/>
          </w:tcPr>
          <w:p w:rsidRPr="00740531" w:rsidR="000E63B4" w:rsidP="6DFEC6BA" w:rsidRDefault="5CB47CC0" w14:paraId="1EC62014" w14:textId="77777777">
            <w:pPr>
              <w:pStyle w:val="TableParagraph"/>
              <w:ind w:left="8"/>
              <w:jc w:val="center"/>
              <w:rPr>
                <w:sz w:val="20"/>
                <w:szCs w:val="20"/>
              </w:rPr>
            </w:pPr>
            <w:r w:rsidRPr="6DFEC6BA">
              <w:rPr>
                <w:sz w:val="20"/>
                <w:szCs w:val="20"/>
              </w:rPr>
              <w:t>B</w:t>
            </w:r>
          </w:p>
        </w:tc>
        <w:tc>
          <w:tcPr>
            <w:tcW w:w="3240" w:type="dxa"/>
            <w:vAlign w:val="center"/>
          </w:tcPr>
          <w:p w:rsidRPr="00740531" w:rsidR="000E63B4" w:rsidP="6DFEC6BA" w:rsidRDefault="5CB47CC0" w14:paraId="31C96121" w14:textId="77777777">
            <w:pPr>
              <w:pStyle w:val="TableParagraph"/>
              <w:spacing w:line="243" w:lineRule="exact"/>
              <w:rPr>
                <w:sz w:val="20"/>
                <w:szCs w:val="20"/>
              </w:rPr>
            </w:pPr>
            <w:r w:rsidRPr="6DFEC6BA">
              <w:rPr>
                <w:sz w:val="20"/>
                <w:szCs w:val="20"/>
              </w:rPr>
              <w:t>Свідоцтво про прийняття умов проведення тендера та присудження контрактів</w:t>
            </w:r>
          </w:p>
        </w:tc>
        <w:tc>
          <w:tcPr>
            <w:tcW w:w="5040" w:type="dxa"/>
            <w:vAlign w:val="center"/>
          </w:tcPr>
          <w:p w:rsidRPr="00740531" w:rsidR="000E63B4" w:rsidP="6DFEC6BA" w:rsidRDefault="5CB47CC0" w14:paraId="159FFBDE" w14:textId="77777777">
            <w:pPr>
              <w:pStyle w:val="TableParagraph"/>
              <w:spacing w:line="243" w:lineRule="exact"/>
              <w:ind w:right="1"/>
              <w:rPr>
                <w:sz w:val="20"/>
                <w:szCs w:val="20"/>
              </w:rPr>
            </w:pPr>
            <w:r w:rsidRPr="6DFEC6BA">
              <w:rPr>
                <w:sz w:val="20"/>
                <w:szCs w:val="20"/>
              </w:rPr>
              <w:t>Заповнити всі поля повністю, підписати, завірити печаткою та надати у складі пропозиції</w:t>
            </w:r>
          </w:p>
        </w:tc>
      </w:tr>
      <w:tr w:rsidRPr="00740531" w:rsidR="000E63B4" w:rsidTr="27603205" w14:paraId="6AB3E2C8" w14:textId="77777777">
        <w:trPr>
          <w:trHeight w:val="533"/>
        </w:trPr>
        <w:tc>
          <w:tcPr>
            <w:tcW w:w="608" w:type="dxa"/>
            <w:vAlign w:val="center"/>
          </w:tcPr>
          <w:p w:rsidRPr="00FF7C80" w:rsidR="000E63B4" w:rsidP="6DFEC6BA" w:rsidRDefault="30F4BF9A" w14:paraId="6215D585" w14:textId="5930691F">
            <w:pPr>
              <w:pStyle w:val="TableParagraph"/>
              <w:ind w:left="0"/>
              <w:jc w:val="center"/>
              <w:rPr>
                <w:sz w:val="20"/>
                <w:szCs w:val="20"/>
              </w:rPr>
            </w:pPr>
            <w:r w:rsidRPr="6DFEC6BA">
              <w:rPr>
                <w:sz w:val="20"/>
                <w:szCs w:val="20"/>
              </w:rPr>
              <w:t>4</w:t>
            </w:r>
          </w:p>
        </w:tc>
        <w:tc>
          <w:tcPr>
            <w:tcW w:w="1350" w:type="dxa"/>
            <w:vAlign w:val="center"/>
          </w:tcPr>
          <w:p w:rsidRPr="00740531" w:rsidR="000E63B4" w:rsidP="6DFEC6BA" w:rsidRDefault="5CB47CC0" w14:paraId="7AAD2CAC" w14:textId="5BBEF7AA">
            <w:pPr>
              <w:pStyle w:val="TableParagraph"/>
              <w:ind w:left="8"/>
              <w:jc w:val="center"/>
              <w:rPr>
                <w:sz w:val="20"/>
                <w:szCs w:val="20"/>
              </w:rPr>
            </w:pPr>
            <w:r w:rsidRPr="6DFEC6BA">
              <w:rPr>
                <w:sz w:val="20"/>
                <w:szCs w:val="20"/>
              </w:rPr>
              <w:t>C</w:t>
            </w:r>
          </w:p>
        </w:tc>
        <w:tc>
          <w:tcPr>
            <w:tcW w:w="3240" w:type="dxa"/>
            <w:vAlign w:val="center"/>
          </w:tcPr>
          <w:p w:rsidRPr="00776086" w:rsidR="000E63B4" w:rsidP="6DFEC6BA" w:rsidRDefault="5CB47CC0" w14:paraId="6097CF20" w14:textId="52071431">
            <w:pPr>
              <w:pStyle w:val="TableParagraph"/>
              <w:spacing w:line="243" w:lineRule="exact"/>
              <w:rPr>
                <w:sz w:val="20"/>
                <w:szCs w:val="20"/>
              </w:rPr>
            </w:pPr>
            <w:r w:rsidRPr="6DFEC6BA">
              <w:rPr>
                <w:sz w:val="20"/>
                <w:szCs w:val="20"/>
              </w:rPr>
              <w:t>Анкета та реєстраційна форма постачальника</w:t>
            </w:r>
          </w:p>
        </w:tc>
        <w:tc>
          <w:tcPr>
            <w:tcW w:w="5040" w:type="dxa"/>
            <w:vAlign w:val="center"/>
          </w:tcPr>
          <w:p w:rsidRPr="00776086" w:rsidR="000E63B4" w:rsidP="6DFEC6BA" w:rsidRDefault="5CB47CC0" w14:paraId="3AF1D638" w14:textId="36433331">
            <w:pPr>
              <w:pStyle w:val="TableParagraph"/>
              <w:spacing w:line="243" w:lineRule="exact"/>
              <w:ind w:right="1"/>
              <w:rPr>
                <w:sz w:val="20"/>
                <w:szCs w:val="20"/>
              </w:rPr>
            </w:pPr>
            <w:r w:rsidRPr="6DFEC6BA">
              <w:rPr>
                <w:sz w:val="20"/>
                <w:szCs w:val="20"/>
              </w:rPr>
              <w:t>Заповнити всі поля повністю, підписати, завірити печаткою та надати у складі пропозиції</w:t>
            </w:r>
          </w:p>
        </w:tc>
      </w:tr>
      <w:tr w:rsidRPr="00740531" w:rsidR="000E63B4" w:rsidTr="27603205" w14:paraId="28BE4A3B" w14:textId="77777777">
        <w:trPr>
          <w:trHeight w:val="533"/>
        </w:trPr>
        <w:tc>
          <w:tcPr>
            <w:tcW w:w="608" w:type="dxa"/>
            <w:vAlign w:val="center"/>
          </w:tcPr>
          <w:p w:rsidRPr="00740531" w:rsidR="000E63B4" w:rsidP="6DFEC6BA" w:rsidRDefault="30F4BF9A" w14:paraId="2B96703E" w14:textId="2451C7AF">
            <w:pPr>
              <w:pStyle w:val="TableParagraph"/>
              <w:ind w:left="0"/>
              <w:jc w:val="center"/>
              <w:rPr>
                <w:sz w:val="20"/>
                <w:szCs w:val="20"/>
              </w:rPr>
            </w:pPr>
            <w:r w:rsidRPr="6DFEC6BA">
              <w:rPr>
                <w:sz w:val="20"/>
                <w:szCs w:val="20"/>
              </w:rPr>
              <w:t>5</w:t>
            </w:r>
          </w:p>
        </w:tc>
        <w:tc>
          <w:tcPr>
            <w:tcW w:w="1350" w:type="dxa"/>
            <w:vAlign w:val="center"/>
          </w:tcPr>
          <w:p w:rsidRPr="00740531" w:rsidR="000E63B4" w:rsidP="6DFEC6BA" w:rsidRDefault="5CB47CC0" w14:paraId="455CD4AA" w14:textId="79D490E9">
            <w:pPr>
              <w:pStyle w:val="TableParagraph"/>
              <w:ind w:left="8"/>
              <w:jc w:val="center"/>
              <w:rPr>
                <w:sz w:val="20"/>
                <w:szCs w:val="20"/>
              </w:rPr>
            </w:pPr>
            <w:r w:rsidRPr="6DFEC6BA">
              <w:rPr>
                <w:sz w:val="20"/>
                <w:szCs w:val="20"/>
              </w:rPr>
              <w:t>D</w:t>
            </w:r>
          </w:p>
        </w:tc>
        <w:tc>
          <w:tcPr>
            <w:tcW w:w="3240" w:type="dxa"/>
            <w:vAlign w:val="center"/>
          </w:tcPr>
          <w:p w:rsidRPr="007601C0" w:rsidR="000E63B4" w:rsidP="6DFEC6BA" w:rsidRDefault="5CB47CC0" w14:paraId="155744F1" w14:textId="36F06DC4">
            <w:pPr>
              <w:pStyle w:val="TableParagraph"/>
              <w:rPr>
                <w:sz w:val="20"/>
                <w:szCs w:val="20"/>
                <w:lang w:val="en-US"/>
              </w:rPr>
            </w:pPr>
            <w:r w:rsidRPr="6DFEC6BA">
              <w:rPr>
                <w:sz w:val="20"/>
                <w:szCs w:val="20"/>
              </w:rPr>
              <w:t>Кодекс поведінки постачальника ДРБ</w:t>
            </w:r>
          </w:p>
        </w:tc>
        <w:tc>
          <w:tcPr>
            <w:tcW w:w="5040" w:type="dxa"/>
            <w:vAlign w:val="center"/>
          </w:tcPr>
          <w:p w:rsidRPr="00740531" w:rsidR="000E63B4" w:rsidP="6DFEC6BA" w:rsidRDefault="5CB47CC0" w14:paraId="4FFC9A75" w14:textId="77777777">
            <w:pPr>
              <w:pStyle w:val="TableParagraph"/>
              <w:rPr>
                <w:sz w:val="20"/>
                <w:szCs w:val="20"/>
              </w:rPr>
            </w:pPr>
            <w:r w:rsidRPr="6DFEC6BA">
              <w:rPr>
                <w:sz w:val="20"/>
                <w:szCs w:val="20"/>
              </w:rPr>
              <w:t>Підписати, завірити печаткою та надати у складі пропозиції</w:t>
            </w:r>
          </w:p>
        </w:tc>
      </w:tr>
      <w:tr w:rsidRPr="00740531" w:rsidR="000E63B4" w:rsidTr="27603205" w14:paraId="5963621A" w14:textId="77777777">
        <w:trPr>
          <w:trHeight w:val="533"/>
        </w:trPr>
        <w:tc>
          <w:tcPr>
            <w:tcW w:w="608" w:type="dxa"/>
            <w:vAlign w:val="center"/>
          </w:tcPr>
          <w:p w:rsidRPr="00740531" w:rsidR="000E63B4" w:rsidP="6DFEC6BA" w:rsidRDefault="30F4BF9A" w14:paraId="2732771A" w14:textId="1EA343D3">
            <w:pPr>
              <w:pStyle w:val="TableParagraph"/>
              <w:ind w:left="0"/>
              <w:jc w:val="center"/>
              <w:rPr>
                <w:sz w:val="20"/>
                <w:szCs w:val="20"/>
              </w:rPr>
            </w:pPr>
            <w:r w:rsidRPr="6DFEC6BA">
              <w:rPr>
                <w:sz w:val="20"/>
                <w:szCs w:val="20"/>
              </w:rPr>
              <w:t>6</w:t>
            </w:r>
          </w:p>
        </w:tc>
        <w:tc>
          <w:tcPr>
            <w:tcW w:w="1350" w:type="dxa"/>
            <w:vAlign w:val="center"/>
          </w:tcPr>
          <w:p w:rsidRPr="00740531" w:rsidR="000E63B4" w:rsidP="6DFEC6BA" w:rsidRDefault="5CB47CC0" w14:paraId="560FE6BA" w14:textId="682E257A">
            <w:pPr>
              <w:pStyle w:val="TableParagraph"/>
              <w:ind w:left="8"/>
              <w:jc w:val="center"/>
              <w:rPr>
                <w:sz w:val="20"/>
                <w:szCs w:val="20"/>
              </w:rPr>
            </w:pPr>
            <w:r w:rsidRPr="6DFEC6BA">
              <w:rPr>
                <w:sz w:val="20"/>
                <w:szCs w:val="20"/>
              </w:rPr>
              <w:t>E</w:t>
            </w:r>
          </w:p>
        </w:tc>
        <w:tc>
          <w:tcPr>
            <w:tcW w:w="3240" w:type="dxa"/>
            <w:vAlign w:val="center"/>
          </w:tcPr>
          <w:p w:rsidRPr="00740531" w:rsidR="000E63B4" w:rsidP="6DFEC6BA" w:rsidRDefault="5CB47CC0" w14:paraId="3B1355F2" w14:textId="5288C440">
            <w:pPr>
              <w:pStyle w:val="TableParagraph"/>
              <w:rPr>
                <w:sz w:val="20"/>
                <w:szCs w:val="20"/>
              </w:rPr>
            </w:pPr>
            <w:r w:rsidRPr="6DFEC6BA">
              <w:rPr>
                <w:sz w:val="20"/>
                <w:szCs w:val="20"/>
              </w:rPr>
              <w:t>Загальні Умови Договору ДРБ</w:t>
            </w:r>
          </w:p>
        </w:tc>
        <w:tc>
          <w:tcPr>
            <w:tcW w:w="5040" w:type="dxa"/>
            <w:vAlign w:val="center"/>
          </w:tcPr>
          <w:p w:rsidRPr="00740531" w:rsidR="000E63B4" w:rsidP="6DFEC6BA" w:rsidRDefault="5CB47CC0" w14:paraId="6FD4FFB9" w14:textId="77777777">
            <w:pPr>
              <w:pStyle w:val="TableParagraph"/>
              <w:rPr>
                <w:sz w:val="20"/>
                <w:szCs w:val="20"/>
              </w:rPr>
            </w:pPr>
            <w:r w:rsidRPr="6DFEC6BA">
              <w:rPr>
                <w:sz w:val="20"/>
                <w:szCs w:val="20"/>
              </w:rPr>
              <w:t>Підписати, завірити печаткою та надати у складі пропозиції</w:t>
            </w:r>
          </w:p>
        </w:tc>
      </w:tr>
      <w:tr w:rsidRPr="00740531" w:rsidR="00C17C5F" w:rsidTr="27603205" w14:paraId="0FC460CF" w14:textId="77777777">
        <w:trPr>
          <w:trHeight w:val="533"/>
        </w:trPr>
        <w:tc>
          <w:tcPr>
            <w:tcW w:w="608" w:type="dxa"/>
            <w:vAlign w:val="center"/>
          </w:tcPr>
          <w:p w:rsidR="00C17C5F" w:rsidP="6DFEC6BA" w:rsidRDefault="689C090D" w14:paraId="58A2C534" w14:textId="7EE211A1">
            <w:pPr>
              <w:pStyle w:val="TableParagraph"/>
              <w:ind w:left="0"/>
              <w:jc w:val="center"/>
              <w:rPr>
                <w:sz w:val="20"/>
                <w:szCs w:val="20"/>
              </w:rPr>
            </w:pPr>
            <w:r w:rsidRPr="6DFEC6BA">
              <w:rPr>
                <w:sz w:val="20"/>
                <w:szCs w:val="20"/>
              </w:rPr>
              <w:t>7</w:t>
            </w:r>
          </w:p>
        </w:tc>
        <w:tc>
          <w:tcPr>
            <w:tcW w:w="1350" w:type="dxa"/>
            <w:vAlign w:val="center"/>
          </w:tcPr>
          <w:p w:rsidRPr="0014618A" w:rsidR="00C17C5F" w:rsidP="6DFEC6BA" w:rsidRDefault="689C090D" w14:paraId="77743607" w14:textId="41CB564F">
            <w:pPr>
              <w:pStyle w:val="TableParagraph"/>
              <w:ind w:left="8"/>
              <w:jc w:val="center"/>
              <w:rPr>
                <w:sz w:val="20"/>
                <w:szCs w:val="20"/>
                <w:lang w:val="en-US"/>
              </w:rPr>
            </w:pPr>
            <w:r w:rsidRPr="6DFEC6BA">
              <w:rPr>
                <w:sz w:val="20"/>
                <w:szCs w:val="20"/>
                <w:lang w:val="en-US"/>
              </w:rPr>
              <w:t>F</w:t>
            </w:r>
          </w:p>
        </w:tc>
        <w:tc>
          <w:tcPr>
            <w:tcW w:w="3240" w:type="dxa"/>
            <w:vAlign w:val="center"/>
          </w:tcPr>
          <w:p w:rsidRPr="0014618A" w:rsidR="00C17C5F" w:rsidP="27603205" w:rsidRDefault="00956D4D" w14:paraId="40499817" w14:textId="301B00E6">
            <w:pPr>
              <w:pStyle w:val="TableParagraph"/>
              <w:rPr>
                <w:sz w:val="20"/>
                <w:szCs w:val="20"/>
              </w:rPr>
            </w:pPr>
            <w:r w:rsidRPr="27603205">
              <w:rPr>
                <w:sz w:val="20"/>
                <w:szCs w:val="20"/>
              </w:rPr>
              <w:t>Технічн</w:t>
            </w:r>
            <w:r w:rsidRPr="27603205" w:rsidR="2C42C39A">
              <w:rPr>
                <w:sz w:val="20"/>
                <w:szCs w:val="20"/>
              </w:rPr>
              <w:t>е завдання</w:t>
            </w:r>
          </w:p>
        </w:tc>
        <w:tc>
          <w:tcPr>
            <w:tcW w:w="5040" w:type="dxa"/>
            <w:vAlign w:val="center"/>
          </w:tcPr>
          <w:p w:rsidRPr="0014618A" w:rsidR="00C17C5F" w:rsidP="6DFEC6BA" w:rsidRDefault="0AA05949" w14:paraId="44F823C7" w14:textId="3481494C">
            <w:pPr>
              <w:pStyle w:val="TableParagraph"/>
              <w:rPr>
                <w:rFonts w:cstheme="minorBidi"/>
                <w:sz w:val="20"/>
                <w:szCs w:val="20"/>
              </w:rPr>
            </w:pPr>
            <w:r w:rsidRPr="6DFEC6BA">
              <w:rPr>
                <w:rFonts w:cstheme="minorBidi"/>
                <w:sz w:val="20"/>
                <w:szCs w:val="20"/>
              </w:rPr>
              <w:t xml:space="preserve">Підписати, завірити печаткою 1-шу сторінку  </w:t>
            </w:r>
            <w:r w:rsidRPr="6DFEC6BA" w:rsidR="62233B2B">
              <w:rPr>
                <w:rFonts w:cstheme="minorBidi"/>
                <w:sz w:val="20"/>
                <w:szCs w:val="20"/>
              </w:rPr>
              <w:t>технічного завдання</w:t>
            </w:r>
            <w:r w:rsidRPr="6DFEC6BA">
              <w:rPr>
                <w:rFonts w:cstheme="minorBidi"/>
                <w:sz w:val="20"/>
                <w:szCs w:val="20"/>
              </w:rPr>
              <w:t xml:space="preserve"> та надати у складі пропозиції</w:t>
            </w:r>
          </w:p>
          <w:p w:rsidRPr="0014618A" w:rsidR="00BA6392" w:rsidP="6DFEC6BA" w:rsidRDefault="7711227F" w14:paraId="625C7369" w14:textId="51C26AA5">
            <w:pPr>
              <w:pStyle w:val="TableParagraph"/>
              <w:rPr>
                <w:sz w:val="20"/>
                <w:szCs w:val="20"/>
              </w:rPr>
            </w:pPr>
            <w:r w:rsidRPr="6DFEC6BA">
              <w:rPr>
                <w:rFonts w:cstheme="minorBidi"/>
                <w:sz w:val="20"/>
                <w:szCs w:val="20"/>
              </w:rPr>
              <w:t>(Рекомендація:</w:t>
            </w:r>
            <w:r w:rsidRPr="6DFEC6BA" w:rsidR="4B0614D7">
              <w:rPr>
                <w:rFonts w:cstheme="minorBidi"/>
                <w:sz w:val="20"/>
                <w:szCs w:val="20"/>
              </w:rPr>
              <w:t xml:space="preserve"> відкривати за допомогою Adobe</w:t>
            </w:r>
            <w:r w:rsidRPr="6DFEC6BA" w:rsidR="497C03C6">
              <w:rPr>
                <w:rFonts w:cstheme="minorBidi"/>
                <w:sz w:val="20"/>
                <w:szCs w:val="20"/>
              </w:rPr>
              <w:t>)</w:t>
            </w:r>
          </w:p>
        </w:tc>
      </w:tr>
      <w:tr w:rsidRPr="00740531" w:rsidR="00E84DA2" w:rsidTr="27603205" w14:paraId="4FAAA807" w14:textId="77777777">
        <w:trPr>
          <w:trHeight w:val="533"/>
        </w:trPr>
        <w:tc>
          <w:tcPr>
            <w:tcW w:w="608" w:type="dxa"/>
            <w:vAlign w:val="center"/>
          </w:tcPr>
          <w:p w:rsidR="00E84DA2" w:rsidP="6DFEC6BA" w:rsidRDefault="6D69B9C3" w14:paraId="66B6533D" w14:textId="260DF5CD">
            <w:pPr>
              <w:pStyle w:val="TableParagraph"/>
              <w:ind w:left="0"/>
              <w:jc w:val="center"/>
              <w:rPr>
                <w:sz w:val="20"/>
                <w:szCs w:val="20"/>
              </w:rPr>
            </w:pPr>
            <w:r w:rsidRPr="6DFEC6BA">
              <w:rPr>
                <w:sz w:val="20"/>
                <w:szCs w:val="20"/>
              </w:rPr>
              <w:t>8</w:t>
            </w:r>
          </w:p>
        </w:tc>
        <w:tc>
          <w:tcPr>
            <w:tcW w:w="1350" w:type="dxa"/>
            <w:vAlign w:val="center"/>
          </w:tcPr>
          <w:p w:rsidRPr="005F64AA" w:rsidR="00E84DA2" w:rsidP="6DFEC6BA" w:rsidRDefault="6D69B9C3" w14:paraId="7BA449C9" w14:textId="1D6591AD">
            <w:pPr>
              <w:pStyle w:val="TableParagraph"/>
              <w:ind w:left="8"/>
              <w:jc w:val="center"/>
              <w:rPr>
                <w:sz w:val="20"/>
                <w:szCs w:val="20"/>
                <w:lang w:val="en-US"/>
              </w:rPr>
            </w:pPr>
            <w:r w:rsidRPr="6DFEC6BA">
              <w:rPr>
                <w:sz w:val="20"/>
                <w:szCs w:val="20"/>
                <w:lang w:val="en-US"/>
              </w:rPr>
              <w:t>G</w:t>
            </w:r>
          </w:p>
        </w:tc>
        <w:tc>
          <w:tcPr>
            <w:tcW w:w="3240" w:type="dxa"/>
            <w:vAlign w:val="center"/>
          </w:tcPr>
          <w:p w:rsidRPr="005F64AA" w:rsidR="00E84DA2" w:rsidP="6DFEC6BA" w:rsidRDefault="204C3937" w14:paraId="68AFA32C" w14:textId="56039BFD">
            <w:pPr>
              <w:pStyle w:val="TableParagraph"/>
              <w:rPr>
                <w:sz w:val="20"/>
                <w:szCs w:val="20"/>
                <w:lang w:val="ru-RU"/>
              </w:rPr>
            </w:pPr>
            <w:r w:rsidRPr="6DFEC6BA">
              <w:rPr>
                <w:rFonts w:cstheme="minorBidi"/>
                <w:sz w:val="20"/>
                <w:szCs w:val="20"/>
              </w:rPr>
              <w:t xml:space="preserve">Вичерпне резюме (CV) </w:t>
            </w:r>
            <w:r w:rsidRPr="6DFEC6BA" w:rsidR="3D35914A">
              <w:rPr>
                <w:rFonts w:cstheme="minorBidi"/>
                <w:sz w:val="20"/>
                <w:szCs w:val="20"/>
              </w:rPr>
              <w:t>запропонованого ключового персоналу</w:t>
            </w:r>
          </w:p>
        </w:tc>
        <w:tc>
          <w:tcPr>
            <w:tcW w:w="5040" w:type="dxa"/>
            <w:vAlign w:val="center"/>
          </w:tcPr>
          <w:p w:rsidRPr="00CB723A" w:rsidR="00EC27E2" w:rsidP="172C4F1C" w:rsidRDefault="7D2DCA23" w14:paraId="049B6DE3" w14:textId="6C8D93EA">
            <w:pPr>
              <w:pStyle w:val="TableParagraph"/>
              <w:rPr>
                <w:rFonts w:cstheme="minorBidi"/>
                <w:sz w:val="20"/>
                <w:szCs w:val="20"/>
              </w:rPr>
            </w:pPr>
            <w:r w:rsidRPr="172C4F1C">
              <w:rPr>
                <w:rFonts w:cstheme="minorBidi"/>
                <w:sz w:val="20"/>
                <w:szCs w:val="20"/>
              </w:rPr>
              <w:t xml:space="preserve">Заповнити всі поля повністю, підписати, завірити печаткою та надати у складі пропозиції </w:t>
            </w:r>
          </w:p>
          <w:p w:rsidRPr="00CB723A" w:rsidR="00EC27E2" w:rsidP="172C4F1C" w:rsidRDefault="00EC27E2" w14:paraId="36E168B8" w14:textId="5690F8DA">
            <w:pPr>
              <w:pStyle w:val="TableParagraph"/>
              <w:rPr>
                <w:rFonts w:cstheme="minorBidi"/>
                <w:sz w:val="20"/>
                <w:szCs w:val="20"/>
              </w:rPr>
            </w:pPr>
          </w:p>
          <w:p w:rsidRPr="00CB723A" w:rsidR="00EC27E2" w:rsidP="6DFEC6BA" w:rsidRDefault="40F6DA87" w14:paraId="0BC7F1B9" w14:textId="11302394">
            <w:pPr>
              <w:pStyle w:val="TableParagraph"/>
              <w:rPr>
                <w:rFonts w:cstheme="minorBidi"/>
                <w:sz w:val="20"/>
                <w:szCs w:val="20"/>
                <w:lang w:val="ru-RU"/>
              </w:rPr>
            </w:pPr>
            <w:r w:rsidRPr="172C4F1C">
              <w:rPr>
                <w:rFonts w:cstheme="minorBidi"/>
                <w:sz w:val="20"/>
                <w:szCs w:val="20"/>
              </w:rPr>
              <w:t>Вичерпне резюме (</w:t>
            </w:r>
            <w:r w:rsidRPr="172C4F1C">
              <w:rPr>
                <w:rFonts w:cstheme="minorBidi"/>
                <w:sz w:val="20"/>
                <w:szCs w:val="20"/>
                <w:lang w:val="en-US"/>
              </w:rPr>
              <w:t>CV</w:t>
            </w:r>
            <w:r w:rsidRPr="172C4F1C">
              <w:rPr>
                <w:rFonts w:cstheme="minorBidi"/>
                <w:sz w:val="20"/>
                <w:szCs w:val="20"/>
                <w:lang w:val="ru-RU"/>
              </w:rPr>
              <w:t xml:space="preserve">) </w:t>
            </w:r>
            <w:r w:rsidRPr="172C4F1C">
              <w:rPr>
                <w:rFonts w:cstheme="minorBidi"/>
                <w:sz w:val="20"/>
                <w:szCs w:val="20"/>
              </w:rPr>
              <w:t>головного інженера або особи, відповідальної за виконання робіт</w:t>
            </w:r>
          </w:p>
          <w:p w:rsidR="172C4F1C" w:rsidP="172C4F1C" w:rsidRDefault="172C4F1C" w14:paraId="5E689AC7" w14:textId="11692818">
            <w:pPr>
              <w:pStyle w:val="TableParagraph"/>
              <w:rPr>
                <w:rFonts w:cstheme="minorBidi"/>
                <w:sz w:val="20"/>
                <w:szCs w:val="20"/>
                <w:lang w:val="ru-RU"/>
              </w:rPr>
            </w:pPr>
          </w:p>
          <w:p w:rsidRPr="005F64AA" w:rsidR="00E84DA2" w:rsidP="27603205" w:rsidRDefault="785E7DA0" w14:paraId="3513B244" w14:textId="674C7AE7">
            <w:pPr>
              <w:pStyle w:val="TableParagraph"/>
              <w:rPr>
                <w:rFonts w:cstheme="minorBidi"/>
                <w:sz w:val="20"/>
                <w:szCs w:val="20"/>
              </w:rPr>
            </w:pPr>
            <w:r w:rsidRPr="27603205">
              <w:rPr>
                <w:rFonts w:cstheme="minorBidi"/>
                <w:sz w:val="20"/>
                <w:szCs w:val="20"/>
              </w:rPr>
              <w:t>Шаблон учасника також є прийнятним</w:t>
            </w:r>
          </w:p>
        </w:tc>
      </w:tr>
      <w:tr w:rsidRPr="00740531" w:rsidR="00E84DA2" w:rsidTr="27603205" w14:paraId="28848107" w14:textId="77777777">
        <w:trPr>
          <w:trHeight w:val="533"/>
        </w:trPr>
        <w:tc>
          <w:tcPr>
            <w:tcW w:w="608" w:type="dxa"/>
            <w:vAlign w:val="center"/>
          </w:tcPr>
          <w:p w:rsidR="00E84DA2" w:rsidP="6DFEC6BA" w:rsidRDefault="6D69B9C3" w14:paraId="41BF8850" w14:textId="009B7977">
            <w:pPr>
              <w:pStyle w:val="TableParagraph"/>
              <w:ind w:left="0"/>
              <w:jc w:val="center"/>
              <w:rPr>
                <w:sz w:val="20"/>
                <w:szCs w:val="20"/>
              </w:rPr>
            </w:pPr>
            <w:r w:rsidRPr="6DFEC6BA">
              <w:rPr>
                <w:sz w:val="20"/>
                <w:szCs w:val="20"/>
              </w:rPr>
              <w:t>9</w:t>
            </w:r>
          </w:p>
        </w:tc>
        <w:tc>
          <w:tcPr>
            <w:tcW w:w="1350" w:type="dxa"/>
            <w:vAlign w:val="center"/>
          </w:tcPr>
          <w:p w:rsidRPr="00162466" w:rsidR="00E84DA2" w:rsidP="6DFEC6BA" w:rsidRDefault="6D69B9C3" w14:paraId="6BDD4006" w14:textId="5C9250EB">
            <w:pPr>
              <w:pStyle w:val="TableParagraph"/>
              <w:ind w:left="8"/>
              <w:jc w:val="center"/>
              <w:rPr>
                <w:sz w:val="20"/>
                <w:szCs w:val="20"/>
                <w:lang w:val="en-US"/>
              </w:rPr>
            </w:pPr>
            <w:r w:rsidRPr="6DFEC6BA">
              <w:rPr>
                <w:sz w:val="20"/>
                <w:szCs w:val="20"/>
                <w:lang w:val="en-US"/>
              </w:rPr>
              <w:t>H</w:t>
            </w:r>
          </w:p>
        </w:tc>
        <w:tc>
          <w:tcPr>
            <w:tcW w:w="3240" w:type="dxa"/>
            <w:vAlign w:val="center"/>
          </w:tcPr>
          <w:p w:rsidRPr="001C67B5" w:rsidR="005C381E" w:rsidP="6DFEC6BA" w:rsidRDefault="1FA19E0D" w14:paraId="21EE13A7" w14:textId="4BBE5464">
            <w:pPr>
              <w:rPr>
                <w:rFonts w:cstheme="minorBidi"/>
                <w:sz w:val="20"/>
                <w:szCs w:val="20"/>
                <w:lang w:val="ru-RU"/>
              </w:rPr>
            </w:pPr>
            <w:r w:rsidRPr="6DFEC6BA">
              <w:rPr>
                <w:rFonts w:cstheme="minorBidi"/>
                <w:sz w:val="20"/>
                <w:szCs w:val="20"/>
              </w:rPr>
              <w:t>Перелік працівників в штаті учасника</w:t>
            </w:r>
          </w:p>
        </w:tc>
        <w:tc>
          <w:tcPr>
            <w:tcW w:w="5040" w:type="dxa"/>
            <w:vAlign w:val="center"/>
          </w:tcPr>
          <w:p w:rsidRPr="00800427" w:rsidR="003F6BEB" w:rsidP="008E4A77" w:rsidRDefault="2B8A4E30" w14:paraId="2E544642" w14:textId="6F35553F">
            <w:pPr>
              <w:ind w:left="67"/>
              <w:rPr>
                <w:rFonts w:cstheme="minorBidi"/>
                <w:sz w:val="20"/>
                <w:szCs w:val="20"/>
              </w:rPr>
            </w:pPr>
            <w:r w:rsidRPr="6DFEC6BA">
              <w:rPr>
                <w:rFonts w:cstheme="minorBidi"/>
                <w:sz w:val="20"/>
                <w:szCs w:val="20"/>
              </w:rPr>
              <w:t xml:space="preserve">Заповнити всі поля повністю, підписати, завірити печаткою та надати у складі пропозиції </w:t>
            </w:r>
            <w:r w:rsidRPr="6DFEC6BA" w:rsidR="3F1019BF">
              <w:rPr>
                <w:rFonts w:cstheme="minorBidi"/>
                <w:sz w:val="20"/>
                <w:szCs w:val="20"/>
              </w:rPr>
              <w:t>/</w:t>
            </w:r>
          </w:p>
          <w:p w:rsidR="00E84DA2" w:rsidP="008E4A77" w:rsidRDefault="2B8A4E30" w14:paraId="6095C595" w14:textId="77777777">
            <w:pPr>
              <w:pStyle w:val="TableParagraph"/>
              <w:ind w:left="67"/>
              <w:rPr>
                <w:rFonts w:cstheme="minorBidi"/>
                <w:sz w:val="20"/>
                <w:szCs w:val="20"/>
              </w:rPr>
            </w:pPr>
            <w:r w:rsidRPr="6DFEC6BA">
              <w:rPr>
                <w:rFonts w:cstheme="minorBidi"/>
                <w:sz w:val="20"/>
                <w:szCs w:val="20"/>
              </w:rPr>
              <w:t>Шаблон учасника також є прийнятним</w:t>
            </w:r>
          </w:p>
          <w:p w:rsidR="00800427" w:rsidP="6DFEC6BA" w:rsidRDefault="00800427" w14:paraId="1744CD01" w14:textId="77777777">
            <w:pPr>
              <w:pStyle w:val="TableParagraph"/>
              <w:ind w:left="0"/>
              <w:rPr>
                <w:rFonts w:cstheme="minorBidi"/>
                <w:sz w:val="20"/>
                <w:szCs w:val="20"/>
              </w:rPr>
            </w:pPr>
          </w:p>
          <w:p w:rsidRPr="006D3F04" w:rsidR="00800427" w:rsidP="6DFEC6BA" w:rsidRDefault="3F1019BF" w14:paraId="1326D02D" w14:textId="77777777">
            <w:pPr>
              <w:pStyle w:val="TableParagraph"/>
              <w:rPr>
                <w:rFonts w:cstheme="minorBidi"/>
                <w:sz w:val="20"/>
                <w:szCs w:val="20"/>
              </w:rPr>
            </w:pPr>
            <w:r w:rsidRPr="6DFEC6BA">
              <w:rPr>
                <w:rFonts w:cstheme="minorBidi"/>
                <w:sz w:val="20"/>
                <w:szCs w:val="20"/>
              </w:rPr>
              <w:t>У складі тендерної пропозиції необхідно надати такі документи:</w:t>
            </w:r>
          </w:p>
          <w:p w:rsidRPr="006D3F04" w:rsidR="00800427" w:rsidP="6DFEC6BA" w:rsidRDefault="3F1019BF" w14:paraId="530D1CA6" w14:textId="77777777">
            <w:pPr>
              <w:pStyle w:val="TableParagraph"/>
              <w:numPr>
                <w:ilvl w:val="0"/>
                <w:numId w:val="31"/>
              </w:numPr>
              <w:rPr>
                <w:rFonts w:cstheme="minorBidi"/>
                <w:sz w:val="20"/>
                <w:szCs w:val="20"/>
              </w:rPr>
            </w:pPr>
            <w:r w:rsidRPr="6DFEC6BA">
              <w:rPr>
                <w:rFonts w:cstheme="minorBidi"/>
                <w:sz w:val="20"/>
                <w:szCs w:val="20"/>
              </w:rPr>
              <w:t xml:space="preserve">Підтвердження трудових відносин із працівниками (наприклад, витяг зі штатного розпису, цивільно-правовий договір, договір надання послуг тощо). </w:t>
            </w:r>
          </w:p>
          <w:p w:rsidRPr="006D3F04" w:rsidR="00800427" w:rsidP="6DFEC6BA" w:rsidRDefault="00800427" w14:paraId="2315546A" w14:textId="77777777">
            <w:pPr>
              <w:pStyle w:val="TableParagraph"/>
              <w:ind w:left="720"/>
              <w:rPr>
                <w:rFonts w:cstheme="minorBidi"/>
                <w:sz w:val="20"/>
                <w:szCs w:val="20"/>
              </w:rPr>
            </w:pPr>
          </w:p>
          <w:p w:rsidRPr="00266630" w:rsidR="00266630" w:rsidP="6DFEC6BA" w:rsidRDefault="3F1019BF" w14:paraId="0A12EA7A" w14:textId="27F5A579">
            <w:pPr>
              <w:pStyle w:val="TableParagraph"/>
              <w:numPr>
                <w:ilvl w:val="0"/>
                <w:numId w:val="31"/>
              </w:numPr>
              <w:rPr>
                <w:rFonts w:cstheme="minorBidi"/>
                <w:sz w:val="20"/>
                <w:szCs w:val="20"/>
              </w:rPr>
            </w:pPr>
            <w:r w:rsidRPr="6DFEC6BA">
              <w:rPr>
                <w:rFonts w:cstheme="minorBidi"/>
                <w:sz w:val="20"/>
                <w:szCs w:val="20"/>
              </w:rPr>
              <w:t>Підтверджуючі кваліфікаційні документи ключового персоналу:</w:t>
            </w:r>
            <w:r w:rsidR="00800427">
              <w:br/>
            </w:r>
            <w:r w:rsidRPr="6DFEC6BA">
              <w:rPr>
                <w:rFonts w:cstheme="minorBidi"/>
                <w:sz w:val="20"/>
                <w:szCs w:val="20"/>
              </w:rPr>
              <w:t xml:space="preserve">▪ </w:t>
            </w:r>
            <w:r w:rsidRPr="6DFEC6BA" w:rsidR="037C3550">
              <w:rPr>
                <w:rFonts w:cstheme="minorBidi"/>
                <w:sz w:val="20"/>
                <w:szCs w:val="20"/>
              </w:rPr>
              <w:t>Головний інженер</w:t>
            </w:r>
            <w:r w:rsidRPr="6DFEC6BA">
              <w:rPr>
                <w:rFonts w:cstheme="minorBidi"/>
                <w:sz w:val="20"/>
                <w:szCs w:val="20"/>
              </w:rPr>
              <w:t xml:space="preserve"> </w:t>
            </w:r>
            <w:r w:rsidRPr="6DFEC6BA" w:rsidR="108E6480">
              <w:rPr>
                <w:rFonts w:cstheme="minorBidi"/>
                <w:sz w:val="20"/>
                <w:szCs w:val="20"/>
              </w:rPr>
              <w:t xml:space="preserve">– </w:t>
            </w:r>
          </w:p>
          <w:p w:rsidRPr="00266630" w:rsidR="00266630" w:rsidP="6DFEC6BA" w:rsidRDefault="108E6480" w14:paraId="25A47C15" w14:textId="34558B60">
            <w:pPr>
              <w:pStyle w:val="TableParagraph"/>
              <w:ind w:left="720"/>
              <w:rPr>
                <w:rFonts w:cstheme="minorBidi"/>
                <w:sz w:val="20"/>
                <w:szCs w:val="20"/>
              </w:rPr>
            </w:pPr>
            <w:r w:rsidRPr="6DFEC6BA">
              <w:rPr>
                <w:rFonts w:cstheme="minorBidi"/>
                <w:sz w:val="20"/>
                <w:szCs w:val="20"/>
              </w:rPr>
              <w:t>а) копії документів про освіту (диплому магістра/спеціаліста) за напрямом: будівництво, гідротехнічне будівництво, водопостачання, водовідведення, цивільна інженерія, інженерія комунальних систем);  </w:t>
            </w:r>
          </w:p>
          <w:p w:rsidR="00800427" w:rsidP="6DFEC6BA" w:rsidRDefault="108E6480" w14:paraId="6D7A2092" w14:textId="358145F3">
            <w:pPr>
              <w:pStyle w:val="TableParagraph"/>
              <w:ind w:left="720"/>
              <w:rPr>
                <w:rFonts w:cstheme="minorBidi"/>
                <w:sz w:val="20"/>
                <w:szCs w:val="20"/>
              </w:rPr>
            </w:pPr>
            <w:r w:rsidRPr="6DFEC6BA">
              <w:rPr>
                <w:rFonts w:cstheme="minorBidi"/>
                <w:sz w:val="20"/>
                <w:szCs w:val="20"/>
              </w:rPr>
              <w:t>б) копії кваліфікаційних посвідчень / сертифікатів проходження навчання з монтажу та полімеризації </w:t>
            </w:r>
            <w:r w:rsidRPr="6DFEC6BA">
              <w:rPr>
                <w:rFonts w:cstheme="minorBidi"/>
                <w:sz w:val="20"/>
                <w:szCs w:val="20"/>
                <w:lang w:val="en-US"/>
              </w:rPr>
              <w:t>CIPP</w:t>
            </w:r>
            <w:r w:rsidRPr="6DFEC6BA">
              <w:rPr>
                <w:rFonts w:cstheme="minorBidi"/>
                <w:sz w:val="20"/>
                <w:szCs w:val="20"/>
              </w:rPr>
              <w:t>-рукавів або аналогічного;  </w:t>
            </w:r>
            <w:r w:rsidR="00266630">
              <w:br/>
            </w:r>
            <w:r w:rsidRPr="6DFEC6BA" w:rsidR="3F1019BF">
              <w:rPr>
                <w:rFonts w:cstheme="minorBidi"/>
                <w:sz w:val="20"/>
                <w:szCs w:val="20"/>
              </w:rPr>
              <w:t xml:space="preserve">▪ </w:t>
            </w:r>
            <w:r w:rsidRPr="6DFEC6BA" w:rsidR="732447D6">
              <w:rPr>
                <w:rFonts w:cstheme="minorBidi"/>
                <w:sz w:val="20"/>
                <w:szCs w:val="20"/>
              </w:rPr>
              <w:t>Спеціалістів з санації труб методом полімерного рукава </w:t>
            </w:r>
            <w:r w:rsidRPr="6DFEC6BA" w:rsidR="732447D6">
              <w:rPr>
                <w:rFonts w:cstheme="minorBidi"/>
                <w:b/>
                <w:bCs/>
                <w:sz w:val="20"/>
                <w:szCs w:val="20"/>
              </w:rPr>
              <w:t>(2 спеціалісти)</w:t>
            </w:r>
            <w:r w:rsidRPr="6DFEC6BA" w:rsidR="732447D6">
              <w:rPr>
                <w:rFonts w:cstheme="minorBidi"/>
                <w:sz w:val="20"/>
                <w:szCs w:val="20"/>
              </w:rPr>
              <w:t>:  копії кваліфікаційних посвідчень / сертифікатів проходження навчання з монтажу та полімеризації </w:t>
            </w:r>
            <w:r w:rsidRPr="6DFEC6BA" w:rsidR="732447D6">
              <w:rPr>
                <w:rFonts w:cstheme="minorBidi"/>
                <w:sz w:val="20"/>
                <w:szCs w:val="20"/>
                <w:lang w:val="en-US"/>
              </w:rPr>
              <w:t>CIPP</w:t>
            </w:r>
            <w:r w:rsidRPr="6DFEC6BA" w:rsidR="732447D6">
              <w:rPr>
                <w:rFonts w:cstheme="minorBidi"/>
                <w:sz w:val="20"/>
                <w:szCs w:val="20"/>
              </w:rPr>
              <w:t>-рукавів або аналогічного обладнання.</w:t>
            </w:r>
          </w:p>
          <w:p w:rsidRPr="00644FA4" w:rsidR="00C131A1" w:rsidP="6DFEC6BA" w:rsidRDefault="00C131A1" w14:paraId="3AB21902" w14:textId="77777777">
            <w:pPr>
              <w:pStyle w:val="TableParagraph"/>
              <w:ind w:left="720"/>
              <w:rPr>
                <w:rFonts w:cstheme="minorBidi"/>
                <w:sz w:val="20"/>
                <w:szCs w:val="20"/>
              </w:rPr>
            </w:pPr>
          </w:p>
          <w:p w:rsidRPr="009B5C77" w:rsidR="00800427" w:rsidP="27603205" w:rsidRDefault="13A6EDBE" w14:paraId="4574AFAE" w14:textId="37EA68BC">
            <w:pPr>
              <w:pStyle w:val="TableParagraph"/>
              <w:rPr>
                <w:rFonts w:cstheme="minorBidi"/>
                <w:sz w:val="20"/>
                <w:szCs w:val="20"/>
              </w:rPr>
            </w:pPr>
            <w:r w:rsidRPr="27603205">
              <w:rPr>
                <w:rFonts w:cstheme="minorBidi"/>
                <w:sz w:val="20"/>
                <w:szCs w:val="20"/>
              </w:rPr>
              <w:t>Сертифікати повинні бути видані виробниками полімерних рукавів, що пропонуються до застосування при виконанні робіт</w:t>
            </w:r>
          </w:p>
        </w:tc>
      </w:tr>
      <w:tr w:rsidRPr="00740531" w:rsidR="00FA7B71" w:rsidTr="27603205" w14:paraId="42BC4C8F" w14:textId="77777777">
        <w:trPr>
          <w:trHeight w:val="533"/>
        </w:trPr>
        <w:tc>
          <w:tcPr>
            <w:tcW w:w="608" w:type="dxa"/>
            <w:vAlign w:val="center"/>
          </w:tcPr>
          <w:p w:rsidRPr="00FA7B71" w:rsidR="00FA7B71" w:rsidP="6DFEC6BA" w:rsidRDefault="499AD96D" w14:paraId="4A5EB0DE" w14:textId="07C12951">
            <w:pPr>
              <w:pStyle w:val="TableParagraph"/>
              <w:ind w:left="0"/>
              <w:jc w:val="center"/>
              <w:rPr>
                <w:sz w:val="20"/>
                <w:szCs w:val="20"/>
                <w:lang w:val="en-US"/>
              </w:rPr>
            </w:pPr>
            <w:r w:rsidRPr="6DFEC6BA">
              <w:rPr>
                <w:sz w:val="20"/>
                <w:szCs w:val="20"/>
                <w:lang w:val="en-US"/>
              </w:rPr>
              <w:lastRenderedPageBreak/>
              <w:t>1</w:t>
            </w:r>
            <w:r w:rsidRPr="6DFEC6BA" w:rsidR="0C4B497C">
              <w:rPr>
                <w:sz w:val="20"/>
                <w:szCs w:val="20"/>
                <w:lang w:val="en-US"/>
              </w:rPr>
              <w:t>0</w:t>
            </w:r>
          </w:p>
        </w:tc>
        <w:tc>
          <w:tcPr>
            <w:tcW w:w="1350" w:type="dxa"/>
            <w:vAlign w:val="center"/>
          </w:tcPr>
          <w:p w:rsidRPr="00E37D2B" w:rsidR="00FA7B71" w:rsidP="6DFEC6BA" w:rsidRDefault="54C98ECA" w14:paraId="2DB41A7A" w14:textId="269B0283">
            <w:pPr>
              <w:pStyle w:val="TableParagraph"/>
              <w:ind w:left="8"/>
              <w:jc w:val="center"/>
              <w:rPr>
                <w:sz w:val="20"/>
                <w:szCs w:val="20"/>
              </w:rPr>
            </w:pPr>
            <w:r w:rsidRPr="6DFEC6BA">
              <w:rPr>
                <w:sz w:val="20"/>
                <w:szCs w:val="20"/>
                <w:lang w:val="en-US"/>
              </w:rPr>
              <w:t>I</w:t>
            </w:r>
          </w:p>
        </w:tc>
        <w:tc>
          <w:tcPr>
            <w:tcW w:w="3240" w:type="dxa"/>
            <w:vAlign w:val="center"/>
          </w:tcPr>
          <w:p w:rsidRPr="00B3709E" w:rsidR="00B3709E" w:rsidP="6DFEC6BA" w:rsidRDefault="03767952" w14:paraId="753A904B" w14:textId="08C72DE8">
            <w:pPr>
              <w:ind w:left="-51" w:firstLine="284"/>
              <w:rPr>
                <w:rFonts w:eastAsiaTheme="minorEastAsia" w:cstheme="minorBidi"/>
                <w:color w:val="000000" w:themeColor="text1"/>
                <w:sz w:val="20"/>
                <w:szCs w:val="20"/>
              </w:rPr>
            </w:pPr>
            <w:r w:rsidRPr="6DFEC6BA">
              <w:rPr>
                <w:rFonts w:cstheme="minorBidi"/>
                <w:sz w:val="20"/>
                <w:szCs w:val="20"/>
              </w:rPr>
              <w:t>Графік робіт</w:t>
            </w:r>
          </w:p>
          <w:p w:rsidRPr="00187212" w:rsidR="00FA7B71" w:rsidP="6DFEC6BA" w:rsidRDefault="00FA7B71" w14:paraId="71688E63" w14:textId="040E2CE9">
            <w:pPr>
              <w:pStyle w:val="a4"/>
              <w:widowControl/>
              <w:autoSpaceDE/>
              <w:autoSpaceDN/>
              <w:ind w:left="233" w:firstLine="0"/>
              <w:rPr>
                <w:rFonts w:eastAsiaTheme="minorEastAsia" w:cstheme="minorBidi"/>
                <w:color w:val="000000" w:themeColor="text1"/>
                <w:sz w:val="20"/>
                <w:szCs w:val="20"/>
              </w:rPr>
            </w:pPr>
          </w:p>
        </w:tc>
        <w:tc>
          <w:tcPr>
            <w:tcW w:w="5040" w:type="dxa"/>
            <w:vAlign w:val="center"/>
          </w:tcPr>
          <w:p w:rsidRPr="00FE5F43" w:rsidR="00CB4CBD" w:rsidP="6DFEC6BA" w:rsidRDefault="787FBB29" w14:paraId="1549E03D" w14:textId="77777777">
            <w:pPr>
              <w:pStyle w:val="TableParagraph"/>
              <w:rPr>
                <w:rFonts w:cstheme="minorBidi"/>
                <w:sz w:val="20"/>
                <w:szCs w:val="20"/>
              </w:rPr>
            </w:pPr>
            <w:r w:rsidRPr="6DFEC6BA">
              <w:rPr>
                <w:rFonts w:cstheme="minorBidi"/>
                <w:sz w:val="20"/>
                <w:szCs w:val="20"/>
              </w:rPr>
              <w:t>Заповнити всі поля повністю, підписати,</w:t>
            </w:r>
          </w:p>
          <w:p w:rsidRPr="00FE5F43" w:rsidR="00CB4CBD" w:rsidP="6DFEC6BA" w:rsidRDefault="787FBB29" w14:paraId="4E2C51DC" w14:textId="77777777">
            <w:pPr>
              <w:pStyle w:val="TableParagraph"/>
              <w:rPr>
                <w:rFonts w:cstheme="minorBidi"/>
                <w:sz w:val="20"/>
                <w:szCs w:val="20"/>
              </w:rPr>
            </w:pPr>
            <w:r w:rsidRPr="6DFEC6BA">
              <w:rPr>
                <w:rFonts w:cstheme="minorBidi"/>
                <w:sz w:val="20"/>
                <w:szCs w:val="20"/>
              </w:rPr>
              <w:t>завірити печаткою та надати у складі</w:t>
            </w:r>
          </w:p>
          <w:p w:rsidRPr="00FE5F43" w:rsidR="00CB4CBD" w:rsidP="6DFEC6BA" w:rsidRDefault="787FBB29" w14:paraId="154D4CA0" w14:textId="07401C2E">
            <w:pPr>
              <w:pStyle w:val="TableParagraph"/>
              <w:rPr>
                <w:rFonts w:cstheme="minorBidi"/>
                <w:sz w:val="20"/>
                <w:szCs w:val="20"/>
              </w:rPr>
            </w:pPr>
            <w:r w:rsidRPr="6DFEC6BA">
              <w:rPr>
                <w:rFonts w:cstheme="minorBidi"/>
                <w:sz w:val="20"/>
                <w:szCs w:val="20"/>
              </w:rPr>
              <w:t>пропозиції</w:t>
            </w:r>
            <w:r w:rsidRPr="6DFEC6BA" w:rsidR="463DF1FB">
              <w:rPr>
                <w:rFonts w:cstheme="minorBidi"/>
                <w:sz w:val="20"/>
                <w:szCs w:val="20"/>
              </w:rPr>
              <w:t>/</w:t>
            </w:r>
          </w:p>
          <w:p w:rsidRPr="00FE5F43" w:rsidR="00CB4CBD" w:rsidP="6DFEC6BA" w:rsidRDefault="787FBB29" w14:paraId="51815896" w14:textId="77777777">
            <w:pPr>
              <w:pStyle w:val="TableParagraph"/>
              <w:rPr>
                <w:rFonts w:cstheme="minorBidi"/>
                <w:sz w:val="20"/>
                <w:szCs w:val="20"/>
              </w:rPr>
            </w:pPr>
            <w:r w:rsidRPr="6DFEC6BA">
              <w:rPr>
                <w:rFonts w:cstheme="minorBidi"/>
                <w:sz w:val="20"/>
                <w:szCs w:val="20"/>
              </w:rPr>
              <w:t>Шаблон учасника також є прийнятним -</w:t>
            </w:r>
          </w:p>
          <w:p w:rsidRPr="00FE5F43" w:rsidR="00CB4CBD" w:rsidP="6DFEC6BA" w:rsidRDefault="787FBB29" w14:paraId="6A3050C0" w14:textId="77777777">
            <w:pPr>
              <w:pStyle w:val="TableParagraph"/>
              <w:rPr>
                <w:rFonts w:cstheme="minorBidi"/>
                <w:sz w:val="20"/>
                <w:szCs w:val="20"/>
              </w:rPr>
            </w:pPr>
            <w:r w:rsidRPr="6DFEC6BA">
              <w:rPr>
                <w:rFonts w:cstheme="minorBidi"/>
                <w:sz w:val="20"/>
                <w:szCs w:val="20"/>
              </w:rPr>
              <w:t>розроблений із застосуванням</w:t>
            </w:r>
          </w:p>
          <w:p w:rsidRPr="00FE5F43" w:rsidR="00CB4CBD" w:rsidP="6DFEC6BA" w:rsidRDefault="787FBB29" w14:paraId="5A96C2EB" w14:textId="77777777">
            <w:pPr>
              <w:pStyle w:val="TableParagraph"/>
              <w:rPr>
                <w:rFonts w:cstheme="minorBidi"/>
                <w:sz w:val="20"/>
                <w:szCs w:val="20"/>
              </w:rPr>
            </w:pPr>
            <w:r w:rsidRPr="6DFEC6BA">
              <w:rPr>
                <w:rFonts w:cstheme="minorBidi"/>
                <w:sz w:val="20"/>
                <w:szCs w:val="20"/>
              </w:rPr>
              <w:t>спеціального програмного забезпечення</w:t>
            </w:r>
          </w:p>
          <w:p w:rsidRPr="00FE5F43" w:rsidR="00CB4CBD" w:rsidP="6DFEC6BA" w:rsidRDefault="787FBB29" w14:paraId="64C0A429" w14:textId="77777777">
            <w:pPr>
              <w:pStyle w:val="TableParagraph"/>
              <w:rPr>
                <w:rFonts w:cstheme="minorBidi"/>
                <w:sz w:val="20"/>
                <w:szCs w:val="20"/>
              </w:rPr>
            </w:pPr>
            <w:r w:rsidRPr="6DFEC6BA">
              <w:rPr>
                <w:rFonts w:cstheme="minorBidi"/>
                <w:sz w:val="20"/>
                <w:szCs w:val="20"/>
              </w:rPr>
              <w:t>(діаграма Ганта, мережевий графік,</w:t>
            </w:r>
          </w:p>
          <w:p w:rsidRPr="00FE5F43" w:rsidR="00CB4CBD" w:rsidP="6DFEC6BA" w:rsidRDefault="787FBB29" w14:paraId="4D669D39" w14:textId="77777777">
            <w:pPr>
              <w:pStyle w:val="TableParagraph"/>
              <w:rPr>
                <w:rFonts w:cstheme="minorBidi"/>
                <w:sz w:val="20"/>
                <w:szCs w:val="20"/>
              </w:rPr>
            </w:pPr>
            <w:r w:rsidRPr="6DFEC6BA">
              <w:rPr>
                <w:rFonts w:cstheme="minorBidi"/>
                <w:sz w:val="20"/>
                <w:szCs w:val="20"/>
              </w:rPr>
              <w:t>тощо). В графіках обов'язково повинні</w:t>
            </w:r>
          </w:p>
          <w:p w:rsidRPr="00FE5F43" w:rsidR="00B762E5" w:rsidP="6DFEC6BA" w:rsidRDefault="787FBB29" w14:paraId="09FCC617" w14:textId="77777777">
            <w:pPr>
              <w:pStyle w:val="TableParagraph"/>
              <w:rPr>
                <w:rFonts w:cstheme="minorBidi"/>
                <w:sz w:val="20"/>
                <w:szCs w:val="20"/>
              </w:rPr>
            </w:pPr>
            <w:r w:rsidRPr="6DFEC6BA">
              <w:rPr>
                <w:rFonts w:cstheme="minorBidi"/>
                <w:sz w:val="20"/>
                <w:szCs w:val="20"/>
              </w:rPr>
              <w:t xml:space="preserve">бути відображені наступні дані: </w:t>
            </w:r>
          </w:p>
          <w:p w:rsidRPr="00FE5F43" w:rsidR="00B762E5" w:rsidP="6DFEC6BA" w:rsidRDefault="787FBB29" w14:paraId="19DECD14" w14:textId="77777777">
            <w:pPr>
              <w:pStyle w:val="TableParagraph"/>
              <w:numPr>
                <w:ilvl w:val="0"/>
                <w:numId w:val="32"/>
              </w:numPr>
              <w:rPr>
                <w:rFonts w:cstheme="minorBidi"/>
                <w:sz w:val="20"/>
                <w:szCs w:val="20"/>
              </w:rPr>
            </w:pPr>
            <w:r w:rsidRPr="6DFEC6BA">
              <w:rPr>
                <w:rFonts w:cstheme="minorBidi"/>
                <w:sz w:val="20"/>
                <w:szCs w:val="20"/>
              </w:rPr>
              <w:t>час</w:t>
            </w:r>
            <w:r w:rsidRPr="6DFEC6BA" w:rsidR="7FA84DAA">
              <w:rPr>
                <w:rFonts w:cstheme="minorBidi"/>
                <w:sz w:val="20"/>
                <w:szCs w:val="20"/>
              </w:rPr>
              <w:t xml:space="preserve"> </w:t>
            </w:r>
            <w:r w:rsidRPr="6DFEC6BA">
              <w:rPr>
                <w:rFonts w:cstheme="minorBidi"/>
                <w:sz w:val="20"/>
                <w:szCs w:val="20"/>
              </w:rPr>
              <w:t>підготовки до виконання робіт;</w:t>
            </w:r>
          </w:p>
          <w:p w:rsidRPr="00FE5F43" w:rsidR="00D909A0" w:rsidP="6DFEC6BA" w:rsidRDefault="787FBB29" w14:paraId="581C053D" w14:textId="62135DFA">
            <w:pPr>
              <w:pStyle w:val="TableParagraph"/>
              <w:numPr>
                <w:ilvl w:val="0"/>
                <w:numId w:val="32"/>
              </w:numPr>
              <w:rPr>
                <w:rFonts w:cstheme="minorBidi"/>
                <w:sz w:val="20"/>
                <w:szCs w:val="20"/>
              </w:rPr>
            </w:pPr>
            <w:r w:rsidRPr="6DFEC6BA">
              <w:rPr>
                <w:rFonts w:cstheme="minorBidi"/>
                <w:sz w:val="20"/>
                <w:szCs w:val="20"/>
              </w:rPr>
              <w:t>виконання всіх видів робіт відповідно до</w:t>
            </w:r>
            <w:r w:rsidRPr="6DFEC6BA" w:rsidR="7FA84DAA">
              <w:rPr>
                <w:rFonts w:cstheme="minorBidi"/>
                <w:sz w:val="20"/>
                <w:szCs w:val="20"/>
              </w:rPr>
              <w:t xml:space="preserve"> </w:t>
            </w:r>
            <w:r w:rsidRPr="6DFEC6BA" w:rsidR="56481102">
              <w:rPr>
                <w:rFonts w:cstheme="minorBidi"/>
                <w:sz w:val="20"/>
                <w:szCs w:val="20"/>
              </w:rPr>
              <w:t>BoQ та Дода</w:t>
            </w:r>
            <w:r w:rsidRPr="6DFEC6BA" w:rsidR="7EBA0601">
              <w:rPr>
                <w:rFonts w:cstheme="minorBidi"/>
                <w:sz w:val="20"/>
                <w:szCs w:val="20"/>
              </w:rPr>
              <w:t>т</w:t>
            </w:r>
            <w:r w:rsidRPr="6DFEC6BA" w:rsidR="56481102">
              <w:rPr>
                <w:rFonts w:cstheme="minorBidi"/>
                <w:sz w:val="20"/>
                <w:szCs w:val="20"/>
              </w:rPr>
              <w:t xml:space="preserve">ка </w:t>
            </w:r>
            <w:r w:rsidRPr="6DFEC6BA" w:rsidR="14CF3304">
              <w:rPr>
                <w:rFonts w:cstheme="minorBidi"/>
                <w:sz w:val="20"/>
                <w:szCs w:val="20"/>
                <w:lang w:val="en-US"/>
              </w:rPr>
              <w:t>I</w:t>
            </w:r>
            <w:r w:rsidRPr="6DFEC6BA" w:rsidR="56481102">
              <w:rPr>
                <w:rFonts w:cstheme="minorBidi"/>
                <w:sz w:val="20"/>
                <w:szCs w:val="20"/>
              </w:rPr>
              <w:t xml:space="preserve">; </w:t>
            </w:r>
          </w:p>
          <w:p w:rsidRPr="00FE5F43" w:rsidR="00E215D3" w:rsidP="6DFEC6BA" w:rsidRDefault="56481102" w14:paraId="108201A2" w14:textId="77777777">
            <w:pPr>
              <w:pStyle w:val="TableParagraph"/>
              <w:numPr>
                <w:ilvl w:val="0"/>
                <w:numId w:val="32"/>
              </w:numPr>
              <w:rPr>
                <w:rFonts w:cstheme="minorBidi"/>
                <w:sz w:val="20"/>
                <w:szCs w:val="20"/>
              </w:rPr>
            </w:pPr>
            <w:r w:rsidRPr="6DFEC6BA">
              <w:rPr>
                <w:rFonts w:cstheme="minorBidi"/>
                <w:sz w:val="20"/>
                <w:szCs w:val="20"/>
              </w:rPr>
              <w:t>графік поставок</w:t>
            </w:r>
            <w:r w:rsidRPr="6DFEC6BA" w:rsidR="50001350">
              <w:rPr>
                <w:rFonts w:cstheme="minorBidi"/>
                <w:sz w:val="20"/>
                <w:szCs w:val="20"/>
              </w:rPr>
              <w:t xml:space="preserve"> </w:t>
            </w:r>
            <w:r w:rsidRPr="6DFEC6BA" w:rsidR="787FBB29">
              <w:rPr>
                <w:rFonts w:cstheme="minorBidi"/>
                <w:sz w:val="20"/>
                <w:szCs w:val="20"/>
              </w:rPr>
              <w:t>основних матеріалів і конструкцій;</w:t>
            </w:r>
            <w:r w:rsidRPr="6DFEC6BA" w:rsidR="50001350">
              <w:rPr>
                <w:rFonts w:cstheme="minorBidi"/>
                <w:sz w:val="20"/>
                <w:szCs w:val="20"/>
              </w:rPr>
              <w:t xml:space="preserve"> </w:t>
            </w:r>
          </w:p>
          <w:p w:rsidRPr="00FE5F43" w:rsidR="00FA7B71" w:rsidP="6DFEC6BA" w:rsidRDefault="787FBB29" w14:paraId="532B6486" w14:textId="2A43B21D">
            <w:pPr>
              <w:pStyle w:val="TableParagraph"/>
              <w:numPr>
                <w:ilvl w:val="0"/>
                <w:numId w:val="32"/>
              </w:numPr>
              <w:rPr>
                <w:rFonts w:cstheme="minorBidi"/>
                <w:sz w:val="20"/>
                <w:szCs w:val="20"/>
              </w:rPr>
            </w:pPr>
            <w:r w:rsidRPr="6DFEC6BA">
              <w:rPr>
                <w:rFonts w:cstheme="minorBidi"/>
                <w:sz w:val="20"/>
                <w:szCs w:val="20"/>
              </w:rPr>
              <w:t>трудомісткість виконання робіт по</w:t>
            </w:r>
            <w:r w:rsidRPr="6DFEC6BA" w:rsidR="6BC60CA9">
              <w:rPr>
                <w:rFonts w:cstheme="minorBidi"/>
                <w:sz w:val="20"/>
                <w:szCs w:val="20"/>
              </w:rPr>
              <w:t xml:space="preserve"> </w:t>
            </w:r>
            <w:r w:rsidRPr="6DFEC6BA">
              <w:rPr>
                <w:rFonts w:cstheme="minorBidi"/>
                <w:sz w:val="20"/>
                <w:szCs w:val="20"/>
              </w:rPr>
              <w:t>процесам.</w:t>
            </w:r>
          </w:p>
        </w:tc>
      </w:tr>
      <w:tr w:rsidRPr="00740531" w:rsidR="008F7364" w:rsidTr="27603205" w14:paraId="29556FE3" w14:textId="77777777">
        <w:trPr>
          <w:trHeight w:val="533"/>
        </w:trPr>
        <w:tc>
          <w:tcPr>
            <w:tcW w:w="608" w:type="dxa"/>
            <w:vAlign w:val="center"/>
          </w:tcPr>
          <w:p w:rsidR="008F7364" w:rsidP="6DFEC6BA" w:rsidRDefault="1236583F" w14:paraId="515865FC" w14:textId="6D740CBE">
            <w:pPr>
              <w:pStyle w:val="TableParagraph"/>
              <w:ind w:left="0"/>
              <w:jc w:val="center"/>
              <w:rPr>
                <w:sz w:val="20"/>
                <w:szCs w:val="20"/>
                <w:lang w:val="en-US"/>
              </w:rPr>
            </w:pPr>
            <w:r w:rsidRPr="6DFEC6BA">
              <w:rPr>
                <w:sz w:val="20"/>
                <w:szCs w:val="20"/>
                <w:lang w:val="en-US"/>
              </w:rPr>
              <w:t>1</w:t>
            </w:r>
            <w:r w:rsidRPr="6DFEC6BA" w:rsidR="0C4B497C">
              <w:rPr>
                <w:sz w:val="20"/>
                <w:szCs w:val="20"/>
                <w:lang w:val="en-US"/>
              </w:rPr>
              <w:t>1</w:t>
            </w:r>
          </w:p>
        </w:tc>
        <w:tc>
          <w:tcPr>
            <w:tcW w:w="1350" w:type="dxa"/>
            <w:vAlign w:val="center"/>
          </w:tcPr>
          <w:p w:rsidRPr="00FE5F43" w:rsidR="008F7364" w:rsidP="6DFEC6BA" w:rsidRDefault="54C98ECA" w14:paraId="474D55E1" w14:textId="039D2E31">
            <w:pPr>
              <w:pStyle w:val="TableParagraph"/>
              <w:ind w:left="8"/>
              <w:jc w:val="center"/>
              <w:rPr>
                <w:rFonts w:cstheme="minorBidi"/>
                <w:sz w:val="20"/>
                <w:szCs w:val="20"/>
              </w:rPr>
            </w:pPr>
            <w:r w:rsidRPr="6DFEC6BA">
              <w:rPr>
                <w:sz w:val="20"/>
                <w:szCs w:val="20"/>
                <w:lang w:val="en-US"/>
              </w:rPr>
              <w:t>J</w:t>
            </w:r>
          </w:p>
        </w:tc>
        <w:tc>
          <w:tcPr>
            <w:tcW w:w="3240" w:type="dxa"/>
            <w:vAlign w:val="center"/>
          </w:tcPr>
          <w:p w:rsidRPr="00FE5F43" w:rsidR="00173727" w:rsidP="6DFEC6BA" w:rsidRDefault="5391D3B3" w14:paraId="7CE470B3" w14:textId="1A292DFB">
            <w:pPr>
              <w:pStyle w:val="TableParagraph"/>
              <w:rPr>
                <w:rFonts w:cstheme="minorBidi"/>
                <w:sz w:val="20"/>
                <w:szCs w:val="20"/>
              </w:rPr>
            </w:pPr>
            <w:r w:rsidRPr="6DFEC6BA">
              <w:rPr>
                <w:sz w:val="20"/>
                <w:szCs w:val="20"/>
              </w:rPr>
              <w:t xml:space="preserve">Перелік обладнання та інструментів, </w:t>
            </w:r>
            <w:r w:rsidRPr="6DFEC6BA" w:rsidR="6283FB81">
              <w:rPr>
                <w:sz w:val="20"/>
                <w:szCs w:val="20"/>
              </w:rPr>
              <w:t xml:space="preserve">  </w:t>
            </w:r>
            <w:r w:rsidRPr="6DFEC6BA">
              <w:rPr>
                <w:sz w:val="20"/>
                <w:szCs w:val="20"/>
              </w:rPr>
              <w:t>необхідних для виконання робіт</w:t>
            </w:r>
          </w:p>
        </w:tc>
        <w:tc>
          <w:tcPr>
            <w:tcW w:w="5040" w:type="dxa"/>
            <w:vAlign w:val="center"/>
          </w:tcPr>
          <w:p w:rsidRPr="00FE5F43" w:rsidR="00AE04F1" w:rsidP="6DFEC6BA" w:rsidRDefault="3100FA70" w14:paraId="3FAB39DE" w14:textId="3A345A3C">
            <w:pPr>
              <w:pStyle w:val="TableParagraph"/>
            </w:pPr>
            <w:r w:rsidRPr="27603205">
              <w:rPr>
                <w:rFonts w:cstheme="minorBidi"/>
                <w:sz w:val="20"/>
                <w:szCs w:val="20"/>
              </w:rPr>
              <w:t>Заповнити всі поля повністю, підписати, завірити печаткою та надати у складі пропозиції</w:t>
            </w:r>
          </w:p>
          <w:p w:rsidR="27603205" w:rsidP="27603205" w:rsidRDefault="27603205" w14:paraId="3366A51B" w14:textId="445D4908">
            <w:pPr>
              <w:pStyle w:val="TableParagraph"/>
              <w:rPr>
                <w:rFonts w:cstheme="minorBidi"/>
                <w:sz w:val="20"/>
                <w:szCs w:val="20"/>
              </w:rPr>
            </w:pPr>
          </w:p>
          <w:p w:rsidRPr="00FE5F43" w:rsidR="008F7364" w:rsidP="6DFEC6BA" w:rsidRDefault="3100FA70" w14:paraId="62C48CAB" w14:textId="26D7DD61">
            <w:pPr>
              <w:pStyle w:val="TableParagraph"/>
              <w:rPr>
                <w:rFonts w:cstheme="minorBidi"/>
                <w:sz w:val="20"/>
                <w:szCs w:val="20"/>
              </w:rPr>
            </w:pPr>
            <w:r w:rsidRPr="6DFEC6BA">
              <w:rPr>
                <w:rFonts w:cstheme="minorBidi"/>
                <w:sz w:val="20"/>
                <w:szCs w:val="20"/>
              </w:rPr>
              <w:t>Шаблон учасника також є прийнятним</w:t>
            </w:r>
          </w:p>
        </w:tc>
      </w:tr>
      <w:tr w:rsidRPr="00740531" w:rsidR="008516E9" w:rsidTr="27603205" w14:paraId="036643D4" w14:textId="77777777">
        <w:trPr>
          <w:trHeight w:val="533"/>
        </w:trPr>
        <w:tc>
          <w:tcPr>
            <w:tcW w:w="608" w:type="dxa"/>
            <w:vAlign w:val="center"/>
          </w:tcPr>
          <w:p w:rsidRPr="00E8165D" w:rsidR="008516E9" w:rsidP="6DFEC6BA" w:rsidRDefault="4DA1ED96" w14:paraId="3948E5C4" w14:textId="2D479B2C">
            <w:pPr>
              <w:pStyle w:val="TableParagraph"/>
              <w:ind w:left="0"/>
              <w:jc w:val="center"/>
              <w:rPr>
                <w:sz w:val="20"/>
                <w:szCs w:val="20"/>
                <w:lang w:val="en-US"/>
              </w:rPr>
            </w:pPr>
            <w:r w:rsidRPr="6DFEC6BA">
              <w:rPr>
                <w:sz w:val="20"/>
                <w:szCs w:val="20"/>
              </w:rPr>
              <w:t>1</w:t>
            </w:r>
            <w:r w:rsidRPr="6DFEC6BA" w:rsidR="0C4B497C">
              <w:rPr>
                <w:sz w:val="20"/>
                <w:szCs w:val="20"/>
                <w:lang w:val="en-US"/>
              </w:rPr>
              <w:t>2</w:t>
            </w:r>
          </w:p>
        </w:tc>
        <w:tc>
          <w:tcPr>
            <w:tcW w:w="1350" w:type="dxa"/>
            <w:vAlign w:val="center"/>
          </w:tcPr>
          <w:p w:rsidR="008516E9" w:rsidP="6DFEC6BA" w:rsidRDefault="54C98ECA" w14:paraId="3CA37522" w14:textId="1F85C547">
            <w:pPr>
              <w:pStyle w:val="TableParagraph"/>
              <w:ind w:left="8"/>
              <w:jc w:val="center"/>
              <w:rPr>
                <w:sz w:val="20"/>
                <w:szCs w:val="20"/>
                <w:lang w:val="en-US"/>
              </w:rPr>
            </w:pPr>
            <w:r w:rsidRPr="6DFEC6BA">
              <w:rPr>
                <w:sz w:val="20"/>
                <w:szCs w:val="20"/>
                <w:lang w:val="en-US"/>
              </w:rPr>
              <w:t>K</w:t>
            </w:r>
          </w:p>
        </w:tc>
        <w:tc>
          <w:tcPr>
            <w:tcW w:w="3240" w:type="dxa"/>
            <w:vAlign w:val="center"/>
          </w:tcPr>
          <w:p w:rsidRPr="00F05C6E" w:rsidR="008516E9" w:rsidP="6DFEC6BA" w:rsidRDefault="3E4498A8" w14:paraId="65D16687" w14:textId="3A2A373F">
            <w:pPr>
              <w:pStyle w:val="TableParagraph"/>
              <w:rPr>
                <w:rFonts w:cstheme="minorBidi"/>
                <w:sz w:val="20"/>
                <w:szCs w:val="20"/>
                <w:lang w:val="ru-RU"/>
              </w:rPr>
            </w:pPr>
            <w:r w:rsidRPr="6DFEC6BA">
              <w:rPr>
                <w:sz w:val="20"/>
                <w:szCs w:val="20"/>
              </w:rPr>
              <w:t>Контактні дані для перевірки рекомендацій</w:t>
            </w:r>
          </w:p>
        </w:tc>
        <w:tc>
          <w:tcPr>
            <w:tcW w:w="5040" w:type="dxa"/>
            <w:vAlign w:val="center"/>
          </w:tcPr>
          <w:p w:rsidRPr="00FE5F43" w:rsidR="008516E9" w:rsidP="6DFEC6BA" w:rsidRDefault="0ADF1A91" w14:paraId="2D572655" w14:textId="7A779FA4">
            <w:pPr>
              <w:pStyle w:val="TableParagraph"/>
              <w:rPr>
                <w:rFonts w:cstheme="minorBidi"/>
                <w:sz w:val="20"/>
                <w:szCs w:val="20"/>
              </w:rPr>
            </w:pPr>
            <w:r w:rsidRPr="6DFEC6BA">
              <w:rPr>
                <w:rFonts w:cstheme="minorBidi"/>
                <w:sz w:val="20"/>
                <w:szCs w:val="20"/>
              </w:rPr>
              <w:t xml:space="preserve"> Заповнити всі поля повністю, підписати, завірити  печаткою та надати у складі пропозиції</w:t>
            </w:r>
          </w:p>
        </w:tc>
      </w:tr>
      <w:tr w:rsidRPr="00740531" w:rsidR="00057E61" w:rsidTr="27603205" w14:paraId="0BB03971" w14:textId="77777777">
        <w:trPr>
          <w:trHeight w:val="550"/>
        </w:trPr>
        <w:tc>
          <w:tcPr>
            <w:tcW w:w="608" w:type="dxa"/>
            <w:vAlign w:val="center"/>
          </w:tcPr>
          <w:p w:rsidRPr="00F74C2B" w:rsidR="00057E61" w:rsidP="6DFEC6BA" w:rsidRDefault="016805BA" w14:paraId="15FDB620" w14:textId="5EC208D7">
            <w:pPr>
              <w:pStyle w:val="TableParagraph"/>
              <w:ind w:left="0"/>
              <w:jc w:val="center"/>
              <w:rPr>
                <w:sz w:val="20"/>
                <w:szCs w:val="20"/>
                <w:lang w:val="en-US"/>
              </w:rPr>
            </w:pPr>
            <w:r w:rsidRPr="6DFEC6BA">
              <w:rPr>
                <w:sz w:val="20"/>
                <w:szCs w:val="20"/>
              </w:rPr>
              <w:t>1</w:t>
            </w:r>
            <w:r w:rsidRPr="6DFEC6BA" w:rsidR="0C4B497C">
              <w:rPr>
                <w:sz w:val="20"/>
                <w:szCs w:val="20"/>
                <w:lang w:val="en-US"/>
              </w:rPr>
              <w:t>3</w:t>
            </w:r>
          </w:p>
        </w:tc>
        <w:tc>
          <w:tcPr>
            <w:tcW w:w="1350" w:type="dxa"/>
            <w:vAlign w:val="center"/>
          </w:tcPr>
          <w:p w:rsidR="00057E61" w:rsidP="6DFEC6BA" w:rsidRDefault="7C4BA7EC" w14:paraId="414095D5" w14:textId="75185AB2">
            <w:pPr>
              <w:pStyle w:val="TableParagraph"/>
              <w:ind w:left="8"/>
              <w:jc w:val="center"/>
              <w:rPr>
                <w:sz w:val="20"/>
                <w:szCs w:val="20"/>
                <w:lang w:val="en-US"/>
              </w:rPr>
            </w:pPr>
            <w:r w:rsidRPr="6DFEC6BA">
              <w:rPr>
                <w:sz w:val="20"/>
                <w:szCs w:val="20"/>
                <w:lang w:val="en-US"/>
              </w:rPr>
              <w:t>N/A</w:t>
            </w:r>
          </w:p>
        </w:tc>
        <w:tc>
          <w:tcPr>
            <w:tcW w:w="3240" w:type="dxa"/>
            <w:vAlign w:val="center"/>
          </w:tcPr>
          <w:p w:rsidR="00712C7E" w:rsidP="6DFEC6BA" w:rsidRDefault="5E01AB38" w14:paraId="7C5F4ABE" w14:textId="77777777">
            <w:pPr>
              <w:pStyle w:val="TableParagraph"/>
              <w:numPr>
                <w:ilvl w:val="0"/>
                <w:numId w:val="33"/>
              </w:numPr>
              <w:ind w:right="90"/>
              <w:rPr>
                <w:rFonts w:eastAsia="Times New Roman" w:cstheme="minorBidi"/>
                <w:sz w:val="20"/>
                <w:szCs w:val="20"/>
                <w:lang w:val="ru-RU"/>
              </w:rPr>
            </w:pPr>
            <w:r w:rsidRPr="6DFEC6BA">
              <w:rPr>
                <w:sz w:val="20"/>
                <w:szCs w:val="20"/>
              </w:rPr>
              <w:t>Документи про реєстрацію компанії</w:t>
            </w:r>
          </w:p>
          <w:p w:rsidRPr="00712C7E" w:rsidR="00057E61" w:rsidP="6DFEC6BA" w:rsidRDefault="74013073" w14:paraId="65C0ECA9" w14:textId="5C7E8273">
            <w:pPr>
              <w:pStyle w:val="TableParagraph"/>
              <w:numPr>
                <w:ilvl w:val="0"/>
                <w:numId w:val="33"/>
              </w:numPr>
              <w:ind w:right="90"/>
              <w:rPr>
                <w:rFonts w:eastAsia="Times New Roman" w:cstheme="minorBidi"/>
                <w:sz w:val="20"/>
                <w:szCs w:val="20"/>
                <w:lang w:val="ru-RU"/>
              </w:rPr>
            </w:pPr>
            <w:r w:rsidRPr="6DFEC6BA">
              <w:rPr>
                <w:rFonts w:cstheme="minorBidi"/>
                <w:sz w:val="20"/>
                <w:szCs w:val="20"/>
              </w:rPr>
              <w:t>Д</w:t>
            </w:r>
            <w:r w:rsidRPr="6DFEC6BA" w:rsidR="7E9243E9">
              <w:rPr>
                <w:rFonts w:cstheme="minorBidi"/>
                <w:sz w:val="20"/>
                <w:szCs w:val="20"/>
              </w:rPr>
              <w:t>озвіл на запропоновані послуги</w:t>
            </w:r>
          </w:p>
        </w:tc>
        <w:tc>
          <w:tcPr>
            <w:tcW w:w="5040" w:type="dxa"/>
            <w:vAlign w:val="center"/>
          </w:tcPr>
          <w:p w:rsidRPr="009B1507" w:rsidR="009B1507" w:rsidP="009B1507" w:rsidRDefault="5E01AB38" w14:paraId="30919ED7" w14:textId="2C74A10E">
            <w:pPr>
              <w:pStyle w:val="TableParagraph"/>
              <w:rPr>
                <w:sz w:val="20"/>
                <w:szCs w:val="20"/>
              </w:rPr>
            </w:pPr>
            <w:r w:rsidRPr="27603205">
              <w:rPr>
                <w:sz w:val="20"/>
                <w:szCs w:val="20"/>
              </w:rPr>
              <w:t>Надати:</w:t>
            </w:r>
            <w:r>
              <w:br/>
            </w:r>
            <w:r w:rsidRPr="27603205" w:rsidR="2DCF0614">
              <w:rPr>
                <w:sz w:val="20"/>
                <w:szCs w:val="20"/>
              </w:rPr>
              <w:t xml:space="preserve">1)     </w:t>
            </w:r>
            <w:r w:rsidRPr="27603205" w:rsidR="3F89F588">
              <w:rPr>
                <w:sz w:val="20"/>
                <w:szCs w:val="20"/>
              </w:rPr>
              <w:t>к</w:t>
            </w:r>
            <w:r w:rsidRPr="27603205" w:rsidR="673C7F02">
              <w:rPr>
                <w:sz w:val="20"/>
                <w:szCs w:val="20"/>
              </w:rPr>
              <w:t xml:space="preserve">опії офіційних реєстраційних документів компанії, що підтверджують, що учасник тендеру є юридично зареєстрованою особою відповідно до чинного законодавства країни реєстрації; </w:t>
            </w:r>
          </w:p>
          <w:p w:rsidRPr="00324AF5" w:rsidR="00620B72" w:rsidP="00C4022D" w:rsidRDefault="051F0AED" w14:paraId="3543F8E5" w14:textId="45D26649">
            <w:pPr>
              <w:pStyle w:val="TableParagraph"/>
              <w:numPr>
                <w:ilvl w:val="0"/>
                <w:numId w:val="34"/>
              </w:numPr>
              <w:rPr>
                <w:sz w:val="20"/>
                <w:szCs w:val="20"/>
                <w:lang w:val="ru-RU"/>
              </w:rPr>
            </w:pPr>
            <w:r w:rsidRPr="27603205">
              <w:rPr>
                <w:sz w:val="20"/>
                <w:szCs w:val="20"/>
              </w:rPr>
              <w:t>ч</w:t>
            </w:r>
            <w:r w:rsidRPr="27603205" w:rsidR="673C7F02">
              <w:rPr>
                <w:sz w:val="20"/>
                <w:szCs w:val="20"/>
              </w:rPr>
              <w:t>инний дозвіл на виконання запропонованих послуг — будівельну ліцензію або еквівалентний документ, що дає право на виконання робіт на об’єктах класу не нижче CC2 (або III та IV категорії складності).</w:t>
            </w:r>
          </w:p>
        </w:tc>
      </w:tr>
      <w:tr w:rsidRPr="00740531" w:rsidR="00057E61" w:rsidTr="27603205" w14:paraId="748E092C" w14:textId="77777777">
        <w:trPr>
          <w:trHeight w:val="7110"/>
        </w:trPr>
        <w:tc>
          <w:tcPr>
            <w:tcW w:w="608" w:type="dxa"/>
            <w:vAlign w:val="center"/>
          </w:tcPr>
          <w:p w:rsidRPr="00F74C2B" w:rsidR="00057E61" w:rsidP="6DFEC6BA" w:rsidRDefault="6D608D34" w14:paraId="64939AF6" w14:textId="48F1EF1D">
            <w:pPr>
              <w:pStyle w:val="TableParagraph"/>
              <w:ind w:left="0"/>
              <w:jc w:val="center"/>
              <w:rPr>
                <w:sz w:val="20"/>
                <w:szCs w:val="20"/>
                <w:lang w:val="en-US"/>
              </w:rPr>
            </w:pPr>
            <w:r w:rsidRPr="6DFEC6BA">
              <w:rPr>
                <w:sz w:val="20"/>
                <w:szCs w:val="20"/>
                <w:lang w:val="ru-RU"/>
              </w:rPr>
              <w:lastRenderedPageBreak/>
              <w:t>1</w:t>
            </w:r>
            <w:r w:rsidRPr="6DFEC6BA" w:rsidR="0C4B497C">
              <w:rPr>
                <w:sz w:val="20"/>
                <w:szCs w:val="20"/>
                <w:lang w:val="en-US"/>
              </w:rPr>
              <w:t>4</w:t>
            </w:r>
          </w:p>
        </w:tc>
        <w:tc>
          <w:tcPr>
            <w:tcW w:w="1350" w:type="dxa"/>
            <w:vAlign w:val="center"/>
          </w:tcPr>
          <w:p w:rsidR="00057E61" w:rsidP="6DFEC6BA" w:rsidRDefault="7C4BA7EC" w14:paraId="0DACB7D2" w14:textId="49CA7D95">
            <w:pPr>
              <w:pStyle w:val="TableParagraph"/>
              <w:ind w:left="8"/>
              <w:jc w:val="center"/>
              <w:rPr>
                <w:sz w:val="20"/>
                <w:szCs w:val="20"/>
                <w:lang w:val="en-US"/>
              </w:rPr>
            </w:pPr>
            <w:r w:rsidRPr="6DFEC6BA">
              <w:rPr>
                <w:sz w:val="20"/>
                <w:szCs w:val="20"/>
                <w:lang w:val="en-US"/>
              </w:rPr>
              <w:t>N/A</w:t>
            </w:r>
          </w:p>
        </w:tc>
        <w:tc>
          <w:tcPr>
            <w:tcW w:w="3240" w:type="dxa"/>
            <w:vAlign w:val="center"/>
          </w:tcPr>
          <w:p w:rsidRPr="002F4D43" w:rsidR="00057E61" w:rsidP="06BB6E22" w:rsidRDefault="081DD8AC" w14:paraId="3614AEB5" w14:textId="580683E2">
            <w:pPr>
              <w:pStyle w:val="TableParagraph"/>
              <w:rPr>
                <w:sz w:val="20"/>
                <w:szCs w:val="20"/>
                <w:lang w:val="en-US"/>
              </w:rPr>
            </w:pPr>
            <w:r w:rsidRPr="6DFEC6BA">
              <w:rPr>
                <w:sz w:val="20"/>
                <w:szCs w:val="20"/>
              </w:rPr>
              <w:t>Профіль компанії</w:t>
            </w:r>
          </w:p>
        </w:tc>
        <w:tc>
          <w:tcPr>
            <w:tcW w:w="5040" w:type="dxa"/>
            <w:vAlign w:val="center"/>
          </w:tcPr>
          <w:p w:rsidRPr="002F4D43" w:rsidR="00057E61" w:rsidP="681F7A0E" w:rsidRDefault="2326D0B6" w14:paraId="1AE7AE2B" w14:textId="3E093DF4">
            <w:pPr>
              <w:pStyle w:val="TableParagraph"/>
              <w:rPr>
                <w:sz w:val="20"/>
                <w:szCs w:val="20"/>
              </w:rPr>
            </w:pPr>
            <w:r w:rsidRPr="6DFEC6BA">
              <w:rPr>
                <w:sz w:val="20"/>
                <w:szCs w:val="20"/>
              </w:rPr>
              <w:t>Надати (шаблон учасника є прийнятним)</w:t>
            </w:r>
            <w:r w:rsidRPr="6DFEC6BA" w:rsidR="7C7C20D1">
              <w:rPr>
                <w:sz w:val="20"/>
                <w:szCs w:val="20"/>
              </w:rPr>
              <w:t>:</w:t>
            </w:r>
          </w:p>
          <w:p w:rsidRPr="002F4D43" w:rsidR="00057E61" w:rsidP="00797B45" w:rsidRDefault="161C58F9" w14:paraId="4B100827" w14:textId="7EE14591">
            <w:pPr>
              <w:pStyle w:val="a4"/>
              <w:numPr>
                <w:ilvl w:val="0"/>
                <w:numId w:val="36"/>
              </w:numPr>
              <w:rPr>
                <w:sz w:val="20"/>
                <w:szCs w:val="20"/>
              </w:rPr>
            </w:pPr>
            <w:r w:rsidRPr="27603205">
              <w:rPr>
                <w:sz w:val="20"/>
                <w:szCs w:val="20"/>
              </w:rPr>
              <w:t>с</w:t>
            </w:r>
            <w:r w:rsidRPr="27603205" w:rsidR="6BED29AC">
              <w:rPr>
                <w:sz w:val="20"/>
                <w:szCs w:val="20"/>
              </w:rPr>
              <w:t>фери діяльності компанії</w:t>
            </w:r>
            <w:r w:rsidRPr="27603205" w:rsidR="7C855673">
              <w:rPr>
                <w:sz w:val="20"/>
                <w:szCs w:val="20"/>
              </w:rPr>
              <w:t>;</w:t>
            </w:r>
          </w:p>
          <w:p w:rsidRPr="002F4D43" w:rsidR="00057E61" w:rsidP="00797B45" w:rsidRDefault="117A4297" w14:paraId="41DAE7AC" w14:textId="1EBB0C0D">
            <w:pPr>
              <w:pStyle w:val="a4"/>
              <w:numPr>
                <w:ilvl w:val="0"/>
                <w:numId w:val="36"/>
              </w:numPr>
              <w:rPr>
                <w:sz w:val="20"/>
                <w:szCs w:val="20"/>
              </w:rPr>
            </w:pPr>
            <w:r w:rsidRPr="27603205">
              <w:rPr>
                <w:sz w:val="20"/>
                <w:szCs w:val="20"/>
              </w:rPr>
              <w:t>п</w:t>
            </w:r>
            <w:r w:rsidRPr="27603205" w:rsidR="78FFEC2B">
              <w:rPr>
                <w:sz w:val="20"/>
                <w:szCs w:val="20"/>
              </w:rPr>
              <w:t>ортф</w:t>
            </w:r>
            <w:r w:rsidRPr="27603205" w:rsidR="32719EBC">
              <w:rPr>
                <w:sz w:val="20"/>
                <w:szCs w:val="20"/>
              </w:rPr>
              <w:t>оліо</w:t>
            </w:r>
            <w:r w:rsidRPr="27603205" w:rsidR="78FFEC2B">
              <w:rPr>
                <w:sz w:val="20"/>
                <w:szCs w:val="20"/>
              </w:rPr>
              <w:t xml:space="preserve"> постачальника</w:t>
            </w:r>
            <w:r w:rsidRPr="27603205" w:rsidR="3256B476">
              <w:rPr>
                <w:sz w:val="20"/>
                <w:szCs w:val="20"/>
              </w:rPr>
              <w:t>;</w:t>
            </w:r>
          </w:p>
          <w:p w:rsidRPr="002F4D43" w:rsidR="00057E61" w:rsidP="00797B45" w:rsidRDefault="3256B476" w14:paraId="3B1400AD" w14:textId="0B883422">
            <w:pPr>
              <w:pStyle w:val="a4"/>
              <w:numPr>
                <w:ilvl w:val="0"/>
                <w:numId w:val="36"/>
              </w:numPr>
              <w:rPr>
                <w:sz w:val="20"/>
                <w:szCs w:val="20"/>
              </w:rPr>
            </w:pPr>
            <w:r w:rsidRPr="27603205">
              <w:rPr>
                <w:sz w:val="20"/>
                <w:szCs w:val="20"/>
              </w:rPr>
              <w:t>о</w:t>
            </w:r>
            <w:r w:rsidRPr="27603205" w:rsidR="6BED29AC">
              <w:rPr>
                <w:sz w:val="20"/>
                <w:szCs w:val="20"/>
              </w:rPr>
              <w:t xml:space="preserve">бсяг продажів аналогічних </w:t>
            </w:r>
            <w:r w:rsidRPr="27603205" w:rsidR="0E7552CA">
              <w:rPr>
                <w:sz w:val="20"/>
                <w:szCs w:val="20"/>
              </w:rPr>
              <w:t>послуг</w:t>
            </w:r>
            <w:r w:rsidRPr="27603205" w:rsidR="6BED29AC">
              <w:rPr>
                <w:sz w:val="20"/>
                <w:szCs w:val="20"/>
              </w:rPr>
              <w:t>, що є предметом цього тендеру</w:t>
            </w:r>
            <w:r w:rsidRPr="27603205" w:rsidR="1ECEC0EA">
              <w:rPr>
                <w:sz w:val="20"/>
                <w:szCs w:val="20"/>
              </w:rPr>
              <w:t>;</w:t>
            </w:r>
          </w:p>
          <w:p w:rsidRPr="00DC2A51" w:rsidR="00DC2A51" w:rsidP="00D36C5A" w:rsidRDefault="12609FEA" w14:paraId="4EFC2B64" w14:textId="2A348ED2">
            <w:pPr>
              <w:pStyle w:val="a4"/>
              <w:numPr>
                <w:ilvl w:val="0"/>
                <w:numId w:val="36"/>
              </w:numPr>
              <w:rPr>
                <w:sz w:val="20"/>
                <w:szCs w:val="20"/>
              </w:rPr>
            </w:pPr>
            <w:r w:rsidRPr="27603205">
              <w:rPr>
                <w:sz w:val="20"/>
                <w:szCs w:val="20"/>
              </w:rPr>
              <w:t>п</w:t>
            </w:r>
            <w:r w:rsidRPr="27603205" w:rsidR="7968357E">
              <w:rPr>
                <w:sz w:val="20"/>
                <w:szCs w:val="20"/>
              </w:rPr>
              <w:t xml:space="preserve">ідтвердження відповідного досвіду, що складається з: </w:t>
            </w:r>
          </w:p>
          <w:p w:rsidRPr="00C30A30" w:rsidR="00D36C5A" w:rsidP="6DFEC6BA" w:rsidRDefault="1C38FB31" w14:paraId="3CD61898" w14:textId="061D96E2">
            <w:pPr>
              <w:pStyle w:val="a4"/>
              <w:numPr>
                <w:ilvl w:val="0"/>
                <w:numId w:val="32"/>
              </w:numPr>
              <w:rPr>
                <w:sz w:val="20"/>
                <w:szCs w:val="20"/>
              </w:rPr>
            </w:pPr>
            <w:r w:rsidRPr="27603205">
              <w:rPr>
                <w:sz w:val="20"/>
                <w:szCs w:val="20"/>
              </w:rPr>
              <w:t>н</w:t>
            </w:r>
            <w:r w:rsidRPr="27603205" w:rsidR="2117AA74">
              <w:rPr>
                <w:sz w:val="20"/>
                <w:szCs w:val="20"/>
              </w:rPr>
              <w:t xml:space="preserve">е менше </w:t>
            </w:r>
            <w:r w:rsidRPr="27603205" w:rsidR="3B86F4E4">
              <w:rPr>
                <w:sz w:val="20"/>
                <w:szCs w:val="20"/>
              </w:rPr>
              <w:t xml:space="preserve">3 копій договорів щодо 3 різних проєктів від 3 різних клієнтів за останні </w:t>
            </w:r>
            <w:r w:rsidRPr="27603205" w:rsidR="4D58962C">
              <w:rPr>
                <w:sz w:val="20"/>
                <w:szCs w:val="20"/>
              </w:rPr>
              <w:t>5</w:t>
            </w:r>
            <w:r w:rsidRPr="27603205" w:rsidR="3B86F4E4">
              <w:rPr>
                <w:sz w:val="20"/>
                <w:szCs w:val="20"/>
              </w:rPr>
              <w:t xml:space="preserve"> рок</w:t>
            </w:r>
            <w:r w:rsidRPr="27603205" w:rsidR="4D58962C">
              <w:rPr>
                <w:sz w:val="20"/>
                <w:szCs w:val="20"/>
              </w:rPr>
              <w:t>ів</w:t>
            </w:r>
            <w:r w:rsidRPr="27603205" w:rsidR="3B86F4E4">
              <w:rPr>
                <w:sz w:val="20"/>
                <w:szCs w:val="20"/>
              </w:rPr>
              <w:t xml:space="preserve"> на виконання аналогічних робіт;</w:t>
            </w:r>
            <w:r w:rsidRPr="27603205" w:rsidR="41F8B3CC">
              <w:rPr>
                <w:sz w:val="20"/>
                <w:szCs w:val="20"/>
              </w:rPr>
              <w:t xml:space="preserve"> </w:t>
            </w:r>
            <w:r w:rsidRPr="27603205" w:rsidR="3468DE1C">
              <w:rPr>
                <w:sz w:val="20"/>
                <w:szCs w:val="20"/>
              </w:rPr>
              <w:t>виконання робіт із санації трубопроводів питного водопостачання внутрішнім діаметром не менше 700 мм загальною протяжністю не менше 2 км шляхом надання актів виконаних робіт та/або інших документів, що підтверджують фактичне виконання відповідних обсягів робіт</w:t>
            </w:r>
            <w:r w:rsidRPr="27603205" w:rsidR="51F466AD">
              <w:rPr>
                <w:sz w:val="20"/>
                <w:szCs w:val="20"/>
              </w:rPr>
              <w:t>;</w:t>
            </w:r>
          </w:p>
          <w:p w:rsidRPr="00C30A30" w:rsidR="00D36C5A" w:rsidP="6DFEC6BA" w:rsidRDefault="2F6D84C8" w14:paraId="394434C1" w14:textId="7DEF1796">
            <w:pPr>
              <w:pStyle w:val="a4"/>
              <w:numPr>
                <w:ilvl w:val="0"/>
                <w:numId w:val="32"/>
              </w:numPr>
              <w:rPr>
                <w:sz w:val="20"/>
                <w:szCs w:val="20"/>
              </w:rPr>
            </w:pPr>
            <w:r w:rsidRPr="27603205">
              <w:rPr>
                <w:sz w:val="20"/>
                <w:szCs w:val="20"/>
              </w:rPr>
              <w:t>кожен поданий договір повинен супроводжуватися відповідним позитивним рекомендаційним листом (усього 3), виданим тією ж стороною-замовником.</w:t>
            </w:r>
          </w:p>
          <w:p w:rsidRPr="009B5FFD" w:rsidR="00504B22" w:rsidP="00504B22" w:rsidRDefault="00504B22" w14:paraId="594239B7" w14:textId="77777777">
            <w:pPr>
              <w:pStyle w:val="a4"/>
              <w:ind w:left="828" w:firstLine="0"/>
              <w:rPr>
                <w:sz w:val="20"/>
                <w:szCs w:val="20"/>
              </w:rPr>
            </w:pPr>
          </w:p>
          <w:p w:rsidRPr="002F4D43" w:rsidR="00057E61" w:rsidP="6DFEC6BA" w:rsidRDefault="6BED29AC" w14:paraId="527F312A" w14:textId="14E49695">
            <w:pPr>
              <w:pStyle w:val="3"/>
              <w:spacing w:before="281" w:after="281"/>
              <w:ind w:left="90"/>
              <w:rPr>
                <w:sz w:val="20"/>
                <w:szCs w:val="20"/>
              </w:rPr>
            </w:pPr>
            <w:r w:rsidRPr="6DFEC6BA">
              <w:rPr>
                <w:rFonts w:asciiTheme="minorHAnsi" w:hAnsiTheme="minorHAnsi" w:eastAsiaTheme="minorEastAsia" w:cstheme="minorBidi"/>
                <w:b/>
                <w:bCs/>
                <w:color w:val="auto"/>
                <w:sz w:val="20"/>
                <w:szCs w:val="20"/>
              </w:rPr>
              <w:t>Вимоги до учасників:</w:t>
            </w:r>
            <w:r w:rsidR="7284A5D3">
              <w:br/>
            </w:r>
            <w:r w:rsidRPr="6DFEC6BA">
              <w:rPr>
                <w:rFonts w:asciiTheme="minorHAnsi" w:hAnsiTheme="minorHAnsi" w:eastAsiaTheme="minorEastAsia" w:cstheme="minorBidi"/>
                <w:color w:val="auto"/>
                <w:sz w:val="20"/>
                <w:szCs w:val="20"/>
              </w:rPr>
              <w:t xml:space="preserve">Учасник повинен безперервно здійснювати діяльність з </w:t>
            </w:r>
            <w:r w:rsidRPr="6DFEC6BA" w:rsidR="4665C401">
              <w:rPr>
                <w:rFonts w:asciiTheme="minorHAnsi" w:hAnsiTheme="minorHAnsi" w:eastAsiaTheme="minorEastAsia" w:cstheme="minorBidi"/>
                <w:color w:val="auto"/>
                <w:sz w:val="20"/>
                <w:szCs w:val="20"/>
              </w:rPr>
              <w:t xml:space="preserve">санації водопровідних труб питної води </w:t>
            </w:r>
            <w:r w:rsidRPr="6DFEC6BA">
              <w:rPr>
                <w:rFonts w:asciiTheme="minorHAnsi" w:hAnsiTheme="minorHAnsi" w:eastAsiaTheme="minorEastAsia" w:cstheme="minorBidi"/>
                <w:color w:val="auto"/>
                <w:sz w:val="20"/>
                <w:szCs w:val="20"/>
              </w:rPr>
              <w:t xml:space="preserve">щонайменше протягом </w:t>
            </w:r>
            <w:r w:rsidRPr="6DFEC6BA" w:rsidR="3E51A47A">
              <w:rPr>
                <w:rFonts w:asciiTheme="minorHAnsi" w:hAnsiTheme="minorHAnsi" w:eastAsiaTheme="minorEastAsia" w:cstheme="minorBidi"/>
                <w:color w:val="auto"/>
                <w:sz w:val="20"/>
                <w:szCs w:val="20"/>
              </w:rPr>
              <w:t>семи</w:t>
            </w:r>
            <w:r w:rsidRPr="6DFEC6BA">
              <w:rPr>
                <w:rFonts w:asciiTheme="minorHAnsi" w:hAnsiTheme="minorHAnsi" w:eastAsiaTheme="minorEastAsia" w:cstheme="minorBidi"/>
                <w:color w:val="auto"/>
                <w:sz w:val="20"/>
                <w:szCs w:val="20"/>
              </w:rPr>
              <w:t xml:space="preserve"> (</w:t>
            </w:r>
            <w:r w:rsidRPr="6DFEC6BA" w:rsidR="3E51A47A">
              <w:rPr>
                <w:rFonts w:asciiTheme="minorHAnsi" w:hAnsiTheme="minorHAnsi" w:eastAsiaTheme="minorEastAsia" w:cstheme="minorBidi"/>
                <w:color w:val="auto"/>
                <w:sz w:val="20"/>
                <w:szCs w:val="20"/>
              </w:rPr>
              <w:t>7</w:t>
            </w:r>
            <w:r w:rsidRPr="6DFEC6BA">
              <w:rPr>
                <w:rFonts w:asciiTheme="minorHAnsi" w:hAnsiTheme="minorHAnsi" w:eastAsiaTheme="minorEastAsia" w:cstheme="minorBidi"/>
                <w:color w:val="auto"/>
                <w:sz w:val="20"/>
                <w:szCs w:val="20"/>
              </w:rPr>
              <w:t>) років до дати розкриття тендерних пропозиці</w:t>
            </w:r>
            <w:r w:rsidRPr="6DFEC6BA">
              <w:rPr>
                <w:color w:val="auto"/>
                <w:sz w:val="20"/>
                <w:szCs w:val="20"/>
              </w:rPr>
              <w:t>й</w:t>
            </w:r>
            <w:r w:rsidRPr="6DFEC6BA">
              <w:rPr>
                <w:sz w:val="20"/>
                <w:szCs w:val="20"/>
              </w:rPr>
              <w:t>.</w:t>
            </w:r>
          </w:p>
        </w:tc>
      </w:tr>
      <w:tr w:rsidRPr="00740531" w:rsidR="00057E61" w:rsidTr="27603205" w14:paraId="3E7BEF69" w14:textId="77777777">
        <w:trPr>
          <w:trHeight w:val="1070"/>
        </w:trPr>
        <w:tc>
          <w:tcPr>
            <w:tcW w:w="608" w:type="dxa"/>
            <w:vAlign w:val="center"/>
          </w:tcPr>
          <w:p w:rsidRPr="00F74C2B" w:rsidR="00057E61" w:rsidP="6DFEC6BA" w:rsidRDefault="7C4BA7EC" w14:paraId="52407315" w14:textId="30BB363B">
            <w:pPr>
              <w:pStyle w:val="TableParagraph"/>
              <w:ind w:left="0"/>
              <w:jc w:val="center"/>
              <w:rPr>
                <w:sz w:val="20"/>
                <w:szCs w:val="20"/>
                <w:lang w:val="en-US"/>
              </w:rPr>
            </w:pPr>
            <w:r w:rsidRPr="6DFEC6BA">
              <w:rPr>
                <w:sz w:val="20"/>
                <w:szCs w:val="20"/>
              </w:rPr>
              <w:t>1</w:t>
            </w:r>
            <w:r w:rsidRPr="6DFEC6BA" w:rsidR="0C4B497C">
              <w:rPr>
                <w:sz w:val="20"/>
                <w:szCs w:val="20"/>
                <w:lang w:val="en-US"/>
              </w:rPr>
              <w:t>5</w:t>
            </w:r>
          </w:p>
        </w:tc>
        <w:tc>
          <w:tcPr>
            <w:tcW w:w="1350" w:type="dxa"/>
            <w:vAlign w:val="center"/>
          </w:tcPr>
          <w:p w:rsidRPr="00FD1CE8" w:rsidR="00057E61" w:rsidP="6DFEC6BA" w:rsidRDefault="7C4BA7EC" w14:paraId="0D8BCDAA" w14:textId="0B28ED44">
            <w:pPr>
              <w:pStyle w:val="TableParagraph"/>
              <w:ind w:left="8"/>
              <w:jc w:val="center"/>
              <w:rPr>
                <w:sz w:val="20"/>
                <w:szCs w:val="20"/>
                <w:lang w:val="en-US"/>
              </w:rPr>
            </w:pPr>
            <w:r w:rsidRPr="6DFEC6BA">
              <w:rPr>
                <w:sz w:val="20"/>
                <w:szCs w:val="20"/>
              </w:rPr>
              <w:t>N/A</w:t>
            </w:r>
          </w:p>
        </w:tc>
        <w:tc>
          <w:tcPr>
            <w:tcW w:w="3240" w:type="dxa"/>
            <w:vAlign w:val="center"/>
          </w:tcPr>
          <w:p w:rsidRPr="00527DD6" w:rsidR="00057E61" w:rsidP="6DFEC6BA" w:rsidRDefault="2326D0B6" w14:paraId="475DAEDA" w14:textId="34AAE819">
            <w:pPr>
              <w:pStyle w:val="TableParagraph"/>
              <w:rPr>
                <w:sz w:val="20"/>
                <w:szCs w:val="20"/>
              </w:rPr>
            </w:pPr>
            <w:r w:rsidRPr="6DFEC6BA">
              <w:rPr>
                <w:sz w:val="20"/>
                <w:szCs w:val="20"/>
              </w:rPr>
              <w:t xml:space="preserve">Фінансова та професійна </w:t>
            </w:r>
            <w:r w:rsidRPr="6DFEC6BA" w:rsidR="4673BDEF">
              <w:rPr>
                <w:sz w:val="20"/>
                <w:szCs w:val="20"/>
              </w:rPr>
              <w:t>С</w:t>
            </w:r>
            <w:r w:rsidRPr="6DFEC6BA">
              <w:rPr>
                <w:sz w:val="20"/>
                <w:szCs w:val="20"/>
              </w:rPr>
              <w:t xml:space="preserve">проможність </w:t>
            </w:r>
          </w:p>
        </w:tc>
        <w:tc>
          <w:tcPr>
            <w:tcW w:w="5040" w:type="dxa"/>
            <w:vAlign w:val="center"/>
          </w:tcPr>
          <w:p w:rsidRPr="002F4D43" w:rsidR="00057E61" w:rsidP="681F7A0E" w:rsidRDefault="2326D0B6" w14:paraId="028DF108" w14:textId="6FF3D650">
            <w:pPr>
              <w:pStyle w:val="TableParagraph"/>
              <w:rPr>
                <w:sz w:val="20"/>
                <w:szCs w:val="20"/>
              </w:rPr>
            </w:pPr>
            <w:r w:rsidRPr="6DFEC6BA">
              <w:rPr>
                <w:sz w:val="20"/>
                <w:szCs w:val="20"/>
              </w:rPr>
              <w:t>Надати у складі пропозиції</w:t>
            </w:r>
            <w:r w:rsidRPr="6DFEC6BA" w:rsidR="14A31C4B">
              <w:rPr>
                <w:sz w:val="20"/>
                <w:szCs w:val="20"/>
              </w:rPr>
              <w:t>:</w:t>
            </w:r>
          </w:p>
          <w:p w:rsidR="5D7C6B33" w:rsidP="66FF6B04" w:rsidRDefault="14A31C4B" w14:paraId="26DB5B71" w14:textId="5D49CC79">
            <w:pPr>
              <w:pStyle w:val="TableParagraph"/>
              <w:rPr>
                <w:sz w:val="20"/>
                <w:szCs w:val="20"/>
              </w:rPr>
            </w:pPr>
            <w:r w:rsidRPr="6DFEC6BA">
              <w:rPr>
                <w:sz w:val="20"/>
                <w:szCs w:val="20"/>
              </w:rPr>
              <w:t>Копії звітів</w:t>
            </w:r>
            <w:r w:rsidRPr="6DFEC6BA" w:rsidR="17117549">
              <w:rPr>
                <w:sz w:val="20"/>
                <w:szCs w:val="20"/>
              </w:rPr>
              <w:t xml:space="preserve"> (</w:t>
            </w:r>
            <w:r w:rsidRPr="6DFEC6BA" w:rsidR="1F1AECE4">
              <w:rPr>
                <w:sz w:val="20"/>
                <w:szCs w:val="20"/>
              </w:rPr>
              <w:t>а</w:t>
            </w:r>
            <w:r w:rsidRPr="6DFEC6BA" w:rsidR="17117549">
              <w:rPr>
                <w:sz w:val="20"/>
                <w:szCs w:val="20"/>
              </w:rPr>
              <w:t>удиторськ</w:t>
            </w:r>
            <w:r w:rsidRPr="6DFEC6BA" w:rsidR="1F1AECE4">
              <w:rPr>
                <w:sz w:val="20"/>
                <w:szCs w:val="20"/>
              </w:rPr>
              <w:t>і</w:t>
            </w:r>
            <w:r w:rsidRPr="6DFEC6BA" w:rsidR="17117549">
              <w:rPr>
                <w:sz w:val="20"/>
                <w:szCs w:val="20"/>
              </w:rPr>
              <w:t xml:space="preserve"> звіт</w:t>
            </w:r>
            <w:r w:rsidRPr="6DFEC6BA" w:rsidR="1F1AECE4">
              <w:rPr>
                <w:sz w:val="20"/>
                <w:szCs w:val="20"/>
              </w:rPr>
              <w:t>и</w:t>
            </w:r>
            <w:r w:rsidRPr="6DFEC6BA" w:rsidR="5ECF450C">
              <w:rPr>
                <w:sz w:val="20"/>
                <w:szCs w:val="20"/>
              </w:rPr>
              <w:t>/банківськ</w:t>
            </w:r>
            <w:r w:rsidRPr="6DFEC6BA" w:rsidR="1F1AECE4">
              <w:rPr>
                <w:sz w:val="20"/>
                <w:szCs w:val="20"/>
              </w:rPr>
              <w:t>і</w:t>
            </w:r>
            <w:r w:rsidRPr="6DFEC6BA" w:rsidR="5ECF450C">
              <w:rPr>
                <w:sz w:val="20"/>
                <w:szCs w:val="20"/>
              </w:rPr>
              <w:t xml:space="preserve"> виписк</w:t>
            </w:r>
            <w:r w:rsidRPr="6DFEC6BA" w:rsidR="1F1AECE4">
              <w:rPr>
                <w:sz w:val="20"/>
                <w:szCs w:val="20"/>
              </w:rPr>
              <w:t>и/</w:t>
            </w:r>
            <w:r w:rsidRPr="6DFEC6BA">
              <w:rPr>
                <w:sz w:val="20"/>
                <w:szCs w:val="20"/>
              </w:rPr>
              <w:t xml:space="preserve"> </w:t>
            </w:r>
            <w:r w:rsidRPr="6DFEC6BA" w:rsidR="1F1AECE4">
              <w:rPr>
                <w:sz w:val="20"/>
                <w:szCs w:val="20"/>
              </w:rPr>
              <w:t xml:space="preserve">фінансові звіти) </w:t>
            </w:r>
            <w:r w:rsidRPr="6DFEC6BA">
              <w:rPr>
                <w:sz w:val="20"/>
                <w:szCs w:val="20"/>
              </w:rPr>
              <w:t>про річний фінансовий оборот щонайменше за останні три (3) роки</w:t>
            </w:r>
          </w:p>
          <w:p w:rsidRPr="002F4D43" w:rsidR="00057E61" w:rsidP="681F7A0E" w:rsidRDefault="00057E61" w14:paraId="36ADA17D" w14:textId="728AB6C3">
            <w:pPr>
              <w:pStyle w:val="TableParagraph"/>
              <w:rPr>
                <w:sz w:val="20"/>
                <w:szCs w:val="20"/>
              </w:rPr>
            </w:pPr>
          </w:p>
          <w:p w:rsidR="00057E61" w:rsidP="681F7A0E" w:rsidRDefault="14A31C4B" w14:paraId="3D109684" w14:textId="7881D465">
            <w:pPr>
              <w:pStyle w:val="TableParagraph"/>
              <w:rPr>
                <w:sz w:val="20"/>
                <w:szCs w:val="20"/>
                <w:lang w:val="ru-RU"/>
              </w:rPr>
            </w:pPr>
            <w:r w:rsidRPr="6DFEC6BA">
              <w:rPr>
                <w:rFonts w:asciiTheme="minorHAnsi" w:hAnsiTheme="minorHAnsi" w:eastAsiaTheme="minorEastAsia" w:cstheme="minorBidi"/>
                <w:b/>
                <w:bCs/>
                <w:sz w:val="20"/>
                <w:szCs w:val="20"/>
              </w:rPr>
              <w:t>Вимоги до учасників:</w:t>
            </w:r>
            <w:r w:rsidRPr="6DFEC6BA" w:rsidR="13367541">
              <w:rPr>
                <w:sz w:val="20"/>
                <w:szCs w:val="20"/>
              </w:rPr>
              <w:t xml:space="preserve"> учасник повинен мати</w:t>
            </w:r>
            <w:r w:rsidRPr="6DFEC6BA" w:rsidR="298D0C75">
              <w:rPr>
                <w:sz w:val="20"/>
                <w:szCs w:val="20"/>
              </w:rPr>
              <w:t xml:space="preserve"> </w:t>
            </w:r>
            <w:r w:rsidRPr="6DFEC6BA" w:rsidR="13367541">
              <w:rPr>
                <w:sz w:val="20"/>
                <w:szCs w:val="20"/>
              </w:rPr>
              <w:t xml:space="preserve">середній річний оборот за останні три (3) роки не менше </w:t>
            </w:r>
            <w:r w:rsidRPr="6DFEC6BA" w:rsidR="30AA9129">
              <w:rPr>
                <w:sz w:val="20"/>
                <w:szCs w:val="20"/>
                <w:lang w:val="en-US"/>
              </w:rPr>
              <w:t>EUR</w:t>
            </w:r>
            <w:r w:rsidRPr="6DFEC6BA" w:rsidR="13367541">
              <w:rPr>
                <w:sz w:val="20"/>
                <w:szCs w:val="20"/>
              </w:rPr>
              <w:t xml:space="preserve"> </w:t>
            </w:r>
            <w:r w:rsidRPr="6DFEC6BA" w:rsidR="6201936B">
              <w:rPr>
                <w:sz w:val="20"/>
                <w:szCs w:val="20"/>
                <w:lang w:val="ru-RU"/>
              </w:rPr>
              <w:t>850</w:t>
            </w:r>
            <w:r w:rsidRPr="6DFEC6BA" w:rsidR="13367541">
              <w:rPr>
                <w:sz w:val="20"/>
                <w:szCs w:val="20"/>
              </w:rPr>
              <w:t>,000.00</w:t>
            </w:r>
            <w:r w:rsidRPr="6DFEC6BA" w:rsidR="1541D7EF">
              <w:rPr>
                <w:sz w:val="20"/>
                <w:szCs w:val="20"/>
              </w:rPr>
              <w:t xml:space="preserve"> </w:t>
            </w:r>
          </w:p>
          <w:p w:rsidRPr="00AB23A3" w:rsidR="00AB23A3" w:rsidP="00AB23A3" w:rsidRDefault="3ED4747B" w14:paraId="7009AE98" w14:textId="7209CE90">
            <w:pPr>
              <w:pStyle w:val="TableParagraph"/>
              <w:rPr>
                <w:sz w:val="20"/>
                <w:szCs w:val="20"/>
              </w:rPr>
            </w:pPr>
            <w:r w:rsidRPr="6DFEC6BA">
              <w:rPr>
                <w:sz w:val="20"/>
                <w:szCs w:val="20"/>
              </w:rPr>
              <w:t>Середньорічний оборот за попередні три роки - це сума чистого</w:t>
            </w:r>
            <w:r w:rsidRPr="6DFEC6BA">
              <w:rPr>
                <w:sz w:val="20"/>
                <w:szCs w:val="20"/>
                <w:lang w:val="ru-RU"/>
              </w:rPr>
              <w:t xml:space="preserve"> </w:t>
            </w:r>
            <w:r w:rsidRPr="6DFEC6BA">
              <w:rPr>
                <w:sz w:val="20"/>
                <w:szCs w:val="20"/>
              </w:rPr>
              <w:t>доходу за три роки, поділена на три.</w:t>
            </w:r>
          </w:p>
        </w:tc>
      </w:tr>
      <w:tr w:rsidR="295D264A" w:rsidTr="27603205" w14:paraId="6735F3C6" w14:textId="77777777">
        <w:trPr>
          <w:trHeight w:val="1070"/>
        </w:trPr>
        <w:tc>
          <w:tcPr>
            <w:tcW w:w="608" w:type="dxa"/>
            <w:vAlign w:val="center"/>
          </w:tcPr>
          <w:p w:rsidR="7CD98768" w:rsidP="295D264A" w:rsidRDefault="7CD98768" w14:paraId="4D12BEE5" w14:textId="19B00825">
            <w:pPr>
              <w:pStyle w:val="TableParagraph"/>
              <w:jc w:val="center"/>
              <w:rPr>
                <w:sz w:val="20"/>
                <w:szCs w:val="20"/>
              </w:rPr>
            </w:pPr>
            <w:r w:rsidRPr="295D264A">
              <w:rPr>
                <w:sz w:val="20"/>
                <w:szCs w:val="20"/>
              </w:rPr>
              <w:t>16</w:t>
            </w:r>
          </w:p>
        </w:tc>
        <w:tc>
          <w:tcPr>
            <w:tcW w:w="1350" w:type="dxa"/>
            <w:vAlign w:val="center"/>
          </w:tcPr>
          <w:p w:rsidR="7CD98768" w:rsidP="295D264A" w:rsidRDefault="7CD98768" w14:paraId="00810AAF" w14:textId="0B28ED44">
            <w:pPr>
              <w:pStyle w:val="TableParagraph"/>
              <w:ind w:left="8"/>
              <w:jc w:val="center"/>
              <w:rPr>
                <w:sz w:val="20"/>
                <w:szCs w:val="20"/>
                <w:lang w:val="en-US"/>
              </w:rPr>
            </w:pPr>
            <w:r w:rsidRPr="295D264A">
              <w:rPr>
                <w:sz w:val="20"/>
                <w:szCs w:val="20"/>
              </w:rPr>
              <w:t>N/A</w:t>
            </w:r>
          </w:p>
          <w:p w:rsidR="295D264A" w:rsidP="295D264A" w:rsidRDefault="295D264A" w14:paraId="6A9A845F" w14:textId="7747FD94">
            <w:pPr>
              <w:pStyle w:val="TableParagraph"/>
              <w:jc w:val="center"/>
              <w:rPr>
                <w:sz w:val="20"/>
                <w:szCs w:val="20"/>
              </w:rPr>
            </w:pPr>
          </w:p>
        </w:tc>
        <w:tc>
          <w:tcPr>
            <w:tcW w:w="3240" w:type="dxa"/>
            <w:vAlign w:val="center"/>
          </w:tcPr>
          <w:p w:rsidR="5138AF0D" w:rsidP="295D264A" w:rsidRDefault="5138AF0D" w14:paraId="0647AB6D" w14:textId="2F0E668F">
            <w:pPr>
              <w:pStyle w:val="TableParagraph"/>
              <w:rPr>
                <w:sz w:val="20"/>
                <w:szCs w:val="20"/>
              </w:rPr>
            </w:pPr>
            <w:r w:rsidRPr="295D264A">
              <w:rPr>
                <w:rFonts w:asciiTheme="minorHAnsi" w:hAnsiTheme="minorHAnsi" w:eastAsiaTheme="minorEastAsia" w:cstheme="minorBidi"/>
                <w:sz w:val="20"/>
                <w:szCs w:val="20"/>
              </w:rPr>
              <w:t>Технічний паспорт виробника на полімерний лайнер (рукав), позиція 4 - Додаток A.1</w:t>
            </w:r>
          </w:p>
        </w:tc>
        <w:tc>
          <w:tcPr>
            <w:tcW w:w="5040" w:type="dxa"/>
            <w:vAlign w:val="center"/>
          </w:tcPr>
          <w:p w:rsidR="5138AF0D" w:rsidP="295D264A" w:rsidRDefault="5138AF0D" w14:paraId="31DA2615" w14:textId="5052B019">
            <w:pPr>
              <w:pStyle w:val="TableParagraph"/>
              <w:rPr>
                <w:sz w:val="20"/>
                <w:szCs w:val="20"/>
              </w:rPr>
            </w:pPr>
            <w:r w:rsidRPr="295D264A">
              <w:rPr>
                <w:sz w:val="20"/>
                <w:szCs w:val="20"/>
              </w:rPr>
              <w:t>Надати у складі пропозиції</w:t>
            </w:r>
          </w:p>
        </w:tc>
      </w:tr>
    </w:tbl>
    <w:p w:rsidRPr="00740531" w:rsidR="00CA2889" w:rsidP="66FF6B04" w:rsidRDefault="00CA2889" w14:paraId="42986499" w14:textId="6CFE962F">
      <w:pPr>
        <w:pStyle w:val="2"/>
        <w:spacing w:before="1"/>
        <w:ind w:left="220" w:right="260"/>
        <w:jc w:val="both"/>
        <w:rPr>
          <w:color w:val="212121"/>
          <w:lang w:val="ru-RU"/>
        </w:rPr>
      </w:pPr>
    </w:p>
    <w:p w:rsidRPr="00740531" w:rsidR="00DD61CD" w:rsidP="00CA2889" w:rsidRDefault="00417092" w14:paraId="3C99630C" w14:textId="18152BC3">
      <w:pPr>
        <w:pStyle w:val="2"/>
        <w:numPr>
          <w:ilvl w:val="0"/>
          <w:numId w:val="12"/>
        </w:numPr>
        <w:tabs>
          <w:tab w:val="left" w:pos="940"/>
          <w:tab w:val="left" w:pos="941"/>
        </w:tabs>
        <w:spacing w:line="244" w:lineRule="exact"/>
      </w:pPr>
      <w:r>
        <w:t>Технічна оцінка</w:t>
      </w:r>
    </w:p>
    <w:p w:rsidRPr="000B5940" w:rsidR="00F86078" w:rsidP="001635D7" w:rsidRDefault="00417092" w14:paraId="4C93E711" w14:textId="69CA606F">
      <w:pPr>
        <w:pStyle w:val="a3"/>
        <w:ind w:left="220" w:right="260"/>
        <w:jc w:val="both"/>
        <w:rPr>
          <w:lang w:val="ru-RU"/>
        </w:rPr>
      </w:pPr>
      <w:r w:rsidRPr="6DFEC6BA">
        <w:rPr>
          <w:rFonts w:cstheme="minorBidi"/>
          <w:color w:val="222222"/>
        </w:rPr>
        <w:t>Щоб бути технічно відповідними, пропозиції мають відповідати встановленим тендерним вимогам та специфікаціям або перевищувати їх. Пропозиція вважається відповідною критеріям, якщо вона підтверджує, що вона відповідає всім обов’язковим умовам, процедурам та специфікаціям без суттєвого відступу або їх обмеження. Якщо пропозиція не відповідає вимогам тендеру, вона буде відхилена</w:t>
      </w:r>
      <w:r w:rsidR="00064DBB">
        <w:t>.</w:t>
      </w:r>
    </w:p>
    <w:p w:rsidRPr="000B5940" w:rsidR="007958B3" w:rsidP="001635D7" w:rsidRDefault="007958B3" w14:paraId="5CD1A127" w14:textId="77777777">
      <w:pPr>
        <w:pStyle w:val="a3"/>
        <w:ind w:left="220" w:right="260"/>
        <w:jc w:val="both"/>
        <w:rPr>
          <w:lang w:val="ru-RU"/>
        </w:rPr>
      </w:pPr>
    </w:p>
    <w:p w:rsidR="008E4A77" w:rsidP="6DFEC6BA" w:rsidRDefault="00417092" w14:paraId="4210C1A7" w14:textId="17E1FDBC">
      <w:pPr>
        <w:pStyle w:val="a3"/>
        <w:ind w:left="220" w:right="260"/>
        <w:jc w:val="both"/>
        <w:rPr>
          <w:rFonts w:cstheme="minorBidi"/>
          <w:b/>
          <w:bCs/>
          <w:color w:val="222222"/>
          <w:lang w:val="ru-RU"/>
        </w:rPr>
      </w:pPr>
      <w:r w:rsidRPr="6DFEC6BA">
        <w:rPr>
          <w:rFonts w:cstheme="minorBidi"/>
          <w:b/>
          <w:bCs/>
          <w:color w:val="222222"/>
        </w:rPr>
        <w:t xml:space="preserve">Детальний опис вимог наведено у Додатку </w:t>
      </w:r>
      <w:r w:rsidRPr="6DFEC6BA">
        <w:rPr>
          <w:rFonts w:cstheme="minorBidi"/>
          <w:b/>
          <w:bCs/>
          <w:color w:val="222222"/>
          <w:lang w:val="en-US"/>
        </w:rPr>
        <w:t>A</w:t>
      </w:r>
      <w:r w:rsidRPr="6DFEC6BA">
        <w:rPr>
          <w:rFonts w:cstheme="minorBidi"/>
          <w:b/>
          <w:bCs/>
          <w:color w:val="222222"/>
        </w:rPr>
        <w:t xml:space="preserve">.1 </w:t>
      </w:r>
      <w:r w:rsidRPr="6DFEC6BA" w:rsidR="00E32F5F">
        <w:rPr>
          <w:rFonts w:cstheme="minorBidi"/>
          <w:b/>
          <w:bCs/>
          <w:color w:val="222222"/>
        </w:rPr>
        <w:t xml:space="preserve">– </w:t>
      </w:r>
      <w:r w:rsidRPr="6DFEC6BA" w:rsidR="001B33EB">
        <w:rPr>
          <w:rFonts w:cstheme="minorBidi"/>
          <w:b/>
          <w:bCs/>
          <w:color w:val="222222"/>
        </w:rPr>
        <w:t>Форма пропозиції (Технічна)</w:t>
      </w:r>
      <w:r w:rsidRPr="6DFEC6BA" w:rsidR="00AE74C9">
        <w:rPr>
          <w:rFonts w:cstheme="minorBidi"/>
          <w:b/>
          <w:bCs/>
          <w:color w:val="222222"/>
          <w:lang w:val="ru-RU"/>
        </w:rPr>
        <w:t>.</w:t>
      </w:r>
    </w:p>
    <w:tbl>
      <w:tblPr>
        <w:tblW w:w="10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bottom w:w="15" w:type="dxa"/>
        </w:tblCellMar>
        <w:tblLook w:val="04A0" w:firstRow="1" w:lastRow="0" w:firstColumn="1" w:lastColumn="0" w:noHBand="0" w:noVBand="1"/>
      </w:tblPr>
      <w:tblGrid>
        <w:gridCol w:w="511"/>
        <w:gridCol w:w="1785"/>
        <w:gridCol w:w="3090"/>
        <w:gridCol w:w="2335"/>
        <w:gridCol w:w="2623"/>
      </w:tblGrid>
      <w:tr w:rsidRPr="009B5C77" w:rsidR="007B5872" w:rsidTr="295D264A" w14:paraId="18303F4C" w14:textId="77777777">
        <w:trPr>
          <w:trHeight w:val="87"/>
        </w:trPr>
        <w:tc>
          <w:tcPr>
            <w:tcW w:w="511" w:type="dxa"/>
            <w:shd w:val="clear" w:color="auto" w:fill="D9D9D9" w:themeFill="background1" w:themeFillShade="D9"/>
            <w:vAlign w:val="center"/>
            <w:hideMark/>
          </w:tcPr>
          <w:p w:rsidRPr="007B5872" w:rsidR="007B5872" w:rsidP="00D65228" w:rsidRDefault="3661EAE6" w14:paraId="4C597C10" w14:textId="77777777">
            <w:pPr>
              <w:rPr>
                <w:b/>
                <w:bCs/>
                <w:sz w:val="20"/>
                <w:szCs w:val="20"/>
              </w:rPr>
            </w:pPr>
            <w:r w:rsidRPr="6DFEC6BA">
              <w:rPr>
                <w:b/>
                <w:bCs/>
                <w:sz w:val="20"/>
                <w:szCs w:val="20"/>
              </w:rPr>
              <w:t>No.</w:t>
            </w:r>
          </w:p>
        </w:tc>
        <w:tc>
          <w:tcPr>
            <w:tcW w:w="1785" w:type="dxa"/>
            <w:shd w:val="clear" w:color="auto" w:fill="D9D9D9" w:themeFill="background1" w:themeFillShade="D9"/>
            <w:vAlign w:val="center"/>
            <w:hideMark/>
          </w:tcPr>
          <w:p w:rsidRPr="007B5872" w:rsidR="007B5872" w:rsidP="00D65228" w:rsidRDefault="3661EAE6" w14:paraId="1FF951CC" w14:textId="77777777">
            <w:pPr>
              <w:jc w:val="center"/>
              <w:rPr>
                <w:b/>
                <w:bCs/>
                <w:sz w:val="20"/>
                <w:szCs w:val="20"/>
              </w:rPr>
            </w:pPr>
            <w:r w:rsidRPr="6DFEC6BA">
              <w:rPr>
                <w:b/>
                <w:bCs/>
                <w:sz w:val="20"/>
                <w:szCs w:val="20"/>
              </w:rPr>
              <w:t>Критерія</w:t>
            </w:r>
          </w:p>
        </w:tc>
        <w:tc>
          <w:tcPr>
            <w:tcW w:w="3090" w:type="dxa"/>
            <w:shd w:val="clear" w:color="auto" w:fill="D9D9D9" w:themeFill="background1" w:themeFillShade="D9"/>
            <w:vAlign w:val="center"/>
            <w:hideMark/>
          </w:tcPr>
          <w:p w:rsidRPr="007B5872" w:rsidR="007B5872" w:rsidP="00D65228" w:rsidRDefault="3661EAE6" w14:paraId="3AC3CCBC" w14:textId="77777777">
            <w:pPr>
              <w:jc w:val="center"/>
              <w:rPr>
                <w:b/>
                <w:bCs/>
                <w:sz w:val="20"/>
                <w:szCs w:val="20"/>
              </w:rPr>
            </w:pPr>
            <w:r w:rsidRPr="6DFEC6BA">
              <w:rPr>
                <w:b/>
                <w:bCs/>
                <w:sz w:val="20"/>
                <w:szCs w:val="20"/>
              </w:rPr>
              <w:t>Критерії відповідності</w:t>
            </w:r>
          </w:p>
        </w:tc>
        <w:tc>
          <w:tcPr>
            <w:tcW w:w="2335" w:type="dxa"/>
            <w:shd w:val="clear" w:color="auto" w:fill="D9D9D9" w:themeFill="background1" w:themeFillShade="D9"/>
            <w:vAlign w:val="center"/>
            <w:hideMark/>
          </w:tcPr>
          <w:p w:rsidRPr="007B5872" w:rsidR="007B5872" w:rsidP="00D65228" w:rsidRDefault="3661EAE6" w14:paraId="04922909" w14:textId="77777777">
            <w:pPr>
              <w:jc w:val="center"/>
              <w:rPr>
                <w:b/>
                <w:bCs/>
                <w:sz w:val="20"/>
                <w:szCs w:val="20"/>
              </w:rPr>
            </w:pPr>
            <w:r w:rsidRPr="6DFEC6BA">
              <w:rPr>
                <w:b/>
                <w:bCs/>
                <w:sz w:val="20"/>
                <w:szCs w:val="20"/>
              </w:rPr>
              <w:t>Критерії невідповідності</w:t>
            </w:r>
          </w:p>
        </w:tc>
        <w:tc>
          <w:tcPr>
            <w:tcW w:w="2623" w:type="dxa"/>
            <w:shd w:val="clear" w:color="auto" w:fill="D9D9D9" w:themeFill="background1" w:themeFillShade="D9"/>
            <w:vAlign w:val="center"/>
            <w:hideMark/>
          </w:tcPr>
          <w:p w:rsidRPr="007B5872" w:rsidR="007B5872" w:rsidP="00D65228" w:rsidRDefault="3661EAE6" w14:paraId="763CDE7C" w14:textId="77777777">
            <w:pPr>
              <w:jc w:val="center"/>
              <w:rPr>
                <w:b/>
                <w:bCs/>
                <w:sz w:val="20"/>
                <w:szCs w:val="20"/>
              </w:rPr>
            </w:pPr>
            <w:r w:rsidRPr="6DFEC6BA">
              <w:rPr>
                <w:b/>
                <w:bCs/>
                <w:sz w:val="20"/>
                <w:szCs w:val="20"/>
              </w:rPr>
              <w:t>Вимоги ДРБ</w:t>
            </w:r>
          </w:p>
        </w:tc>
      </w:tr>
      <w:tr w:rsidRPr="009B5C77" w:rsidR="007B5872" w:rsidTr="295D264A" w14:paraId="3FB95C7C" w14:textId="77777777">
        <w:trPr>
          <w:trHeight w:val="594"/>
        </w:trPr>
        <w:tc>
          <w:tcPr>
            <w:tcW w:w="511" w:type="dxa"/>
            <w:noWrap/>
            <w:vAlign w:val="center"/>
            <w:hideMark/>
          </w:tcPr>
          <w:p w:rsidRPr="007B5872" w:rsidR="007B5872" w:rsidP="00D65228" w:rsidRDefault="3661EAE6" w14:paraId="0DF91104" w14:textId="77777777">
            <w:pPr>
              <w:jc w:val="center"/>
              <w:rPr>
                <w:b/>
                <w:bCs/>
                <w:color w:val="000000"/>
                <w:sz w:val="20"/>
                <w:szCs w:val="20"/>
              </w:rPr>
            </w:pPr>
            <w:r w:rsidRPr="6DFEC6BA">
              <w:rPr>
                <w:b/>
                <w:bCs/>
                <w:color w:val="000000" w:themeColor="text1"/>
                <w:sz w:val="20"/>
                <w:szCs w:val="20"/>
              </w:rPr>
              <w:lastRenderedPageBreak/>
              <w:t>1</w:t>
            </w:r>
          </w:p>
        </w:tc>
        <w:tc>
          <w:tcPr>
            <w:tcW w:w="1785" w:type="dxa"/>
            <w:vAlign w:val="center"/>
            <w:hideMark/>
          </w:tcPr>
          <w:p w:rsidRPr="007B5872" w:rsidR="007B5872" w:rsidP="00D65228" w:rsidRDefault="3661EAE6" w14:paraId="270E8818" w14:textId="77777777">
            <w:pPr>
              <w:jc w:val="center"/>
              <w:rPr>
                <w:b/>
                <w:bCs/>
                <w:sz w:val="20"/>
                <w:szCs w:val="20"/>
              </w:rPr>
            </w:pPr>
            <w:r w:rsidRPr="6DFEC6BA">
              <w:rPr>
                <w:b/>
                <w:bCs/>
                <w:sz w:val="20"/>
                <w:szCs w:val="20"/>
              </w:rPr>
              <w:t>Відповідність технічним характеристикам</w:t>
            </w:r>
          </w:p>
        </w:tc>
        <w:tc>
          <w:tcPr>
            <w:tcW w:w="3090" w:type="dxa"/>
            <w:vAlign w:val="center"/>
            <w:hideMark/>
          </w:tcPr>
          <w:p w:rsidRPr="00711C0F" w:rsidR="007B5872" w:rsidP="00A1501B" w:rsidRDefault="5EC505E0" w14:paraId="7387B8B0" w14:textId="3E9FE2E1">
            <w:pPr>
              <w:rPr>
                <w:sz w:val="20"/>
                <w:szCs w:val="20"/>
              </w:rPr>
            </w:pPr>
            <w:r w:rsidRPr="295D264A">
              <w:rPr>
                <w:sz w:val="20"/>
                <w:szCs w:val="20"/>
              </w:rPr>
              <w:t>Технічна пропозиція Учасника відповідає всім технічним вимогам ДРБ щодо запитуваних товарів/робіт</w:t>
            </w:r>
          </w:p>
        </w:tc>
        <w:tc>
          <w:tcPr>
            <w:tcW w:w="2335" w:type="dxa"/>
            <w:vAlign w:val="center"/>
            <w:hideMark/>
          </w:tcPr>
          <w:p w:rsidRPr="00711C0F" w:rsidR="007B5872" w:rsidP="00A1501B" w:rsidRDefault="5EC505E0" w14:paraId="38C52C14" w14:textId="38D51CAD">
            <w:pPr>
              <w:rPr>
                <w:sz w:val="20"/>
                <w:szCs w:val="20"/>
              </w:rPr>
            </w:pPr>
            <w:r w:rsidRPr="295D264A">
              <w:rPr>
                <w:sz w:val="20"/>
                <w:szCs w:val="20"/>
              </w:rPr>
              <w:t>Технічна пропозиція Учасника не відповідає технічним вимогам ДРБ</w:t>
            </w:r>
          </w:p>
        </w:tc>
        <w:tc>
          <w:tcPr>
            <w:tcW w:w="2623" w:type="dxa"/>
            <w:vAlign w:val="center"/>
            <w:hideMark/>
          </w:tcPr>
          <w:p w:rsidRPr="00711C0F" w:rsidR="007B5872" w:rsidP="295D264A" w:rsidRDefault="5D6B5128" w14:paraId="7F38C3B8" w14:textId="777C2C9B">
            <w:pPr>
              <w:rPr>
                <w:color w:val="212121"/>
                <w:sz w:val="20"/>
                <w:szCs w:val="20"/>
              </w:rPr>
            </w:pPr>
            <w:r w:rsidRPr="295D264A">
              <w:rPr>
                <w:color w:val="212121"/>
                <w:sz w:val="20"/>
                <w:szCs w:val="20"/>
              </w:rPr>
              <w:t>Д</w:t>
            </w:r>
            <w:r w:rsidRPr="295D264A" w:rsidR="4250CE22">
              <w:rPr>
                <w:color w:val="212121"/>
                <w:sz w:val="20"/>
                <w:szCs w:val="20"/>
              </w:rPr>
              <w:t>одаток A.1 «Форма пропозиції (Технічна частина)» та технічний паспорт виробника на полімерний лайнер (рукав), позиція 4)), запропонований Учасником. Подані документи будуть перевірені на відповідність технічним вимогам ДРБ.</w:t>
            </w:r>
          </w:p>
        </w:tc>
      </w:tr>
      <w:tr w:rsidRPr="009B5C77" w:rsidR="007B5872" w:rsidTr="295D264A" w14:paraId="2FFEADF6" w14:textId="77777777">
        <w:trPr>
          <w:trHeight w:val="1353"/>
        </w:trPr>
        <w:tc>
          <w:tcPr>
            <w:tcW w:w="511" w:type="dxa"/>
            <w:noWrap/>
            <w:vAlign w:val="center"/>
            <w:hideMark/>
          </w:tcPr>
          <w:p w:rsidRPr="007B5872" w:rsidR="007B5872" w:rsidP="00D65228" w:rsidRDefault="3661EAE6" w14:paraId="451DD797" w14:textId="77777777">
            <w:pPr>
              <w:jc w:val="center"/>
              <w:rPr>
                <w:b/>
                <w:bCs/>
                <w:color w:val="000000"/>
                <w:sz w:val="20"/>
                <w:szCs w:val="20"/>
              </w:rPr>
            </w:pPr>
            <w:r w:rsidRPr="6DFEC6BA">
              <w:rPr>
                <w:b/>
                <w:bCs/>
                <w:color w:val="000000" w:themeColor="text1"/>
                <w:sz w:val="20"/>
                <w:szCs w:val="20"/>
              </w:rPr>
              <w:t>2</w:t>
            </w:r>
          </w:p>
        </w:tc>
        <w:tc>
          <w:tcPr>
            <w:tcW w:w="1785" w:type="dxa"/>
            <w:vAlign w:val="center"/>
            <w:hideMark/>
          </w:tcPr>
          <w:p w:rsidRPr="007B5872" w:rsidR="007B5872" w:rsidP="00D65228" w:rsidRDefault="3661EAE6" w14:paraId="24E48DD4" w14:textId="77777777">
            <w:pPr>
              <w:jc w:val="center"/>
              <w:rPr>
                <w:b/>
                <w:bCs/>
                <w:color w:val="212121"/>
                <w:sz w:val="20"/>
                <w:szCs w:val="20"/>
              </w:rPr>
            </w:pPr>
            <w:r w:rsidRPr="6DFEC6BA">
              <w:rPr>
                <w:b/>
                <w:bCs/>
                <w:sz w:val="20"/>
                <w:szCs w:val="20"/>
              </w:rPr>
              <w:t>Робоча сила</w:t>
            </w:r>
          </w:p>
        </w:tc>
        <w:tc>
          <w:tcPr>
            <w:tcW w:w="3090" w:type="dxa"/>
            <w:vAlign w:val="center"/>
            <w:hideMark/>
          </w:tcPr>
          <w:p w:rsidRPr="0040259F" w:rsidR="007B5872" w:rsidP="295D264A" w:rsidRDefault="17BC9B40" w14:paraId="6F21CCEA" w14:textId="061EE124">
            <w:pPr>
              <w:rPr>
                <w:sz w:val="20"/>
                <w:szCs w:val="20"/>
              </w:rPr>
            </w:pPr>
            <w:r w:rsidRPr="295D264A">
              <w:rPr>
                <w:sz w:val="20"/>
                <w:szCs w:val="20"/>
              </w:rPr>
              <w:t xml:space="preserve">Учасник тендеру </w:t>
            </w:r>
            <w:r w:rsidRPr="295D264A" w:rsidR="3F9950DD">
              <w:rPr>
                <w:sz w:val="20"/>
                <w:szCs w:val="20"/>
              </w:rPr>
              <w:t>нада</w:t>
            </w:r>
            <w:r w:rsidRPr="295D264A" w:rsidR="379E848C">
              <w:rPr>
                <w:sz w:val="20"/>
                <w:szCs w:val="20"/>
              </w:rPr>
              <w:t xml:space="preserve">в </w:t>
            </w:r>
            <w:r w:rsidRPr="295D264A" w:rsidR="3F9950DD">
              <w:rPr>
                <w:sz w:val="20"/>
                <w:szCs w:val="20"/>
              </w:rPr>
              <w:t>підтвредження на</w:t>
            </w:r>
            <w:r w:rsidRPr="295D264A" w:rsidR="379E848C">
              <w:rPr>
                <w:sz w:val="20"/>
                <w:szCs w:val="20"/>
              </w:rPr>
              <w:t>явн</w:t>
            </w:r>
            <w:r w:rsidRPr="295D264A" w:rsidR="0937A4DB">
              <w:rPr>
                <w:sz w:val="20"/>
                <w:szCs w:val="20"/>
              </w:rPr>
              <w:t>ості</w:t>
            </w:r>
            <w:r w:rsidRPr="295D264A" w:rsidR="379E848C">
              <w:rPr>
                <w:sz w:val="20"/>
                <w:szCs w:val="20"/>
              </w:rPr>
              <w:t xml:space="preserve"> </w:t>
            </w:r>
            <w:r w:rsidRPr="295D264A" w:rsidR="3661EAE6">
              <w:rPr>
                <w:sz w:val="20"/>
                <w:szCs w:val="20"/>
              </w:rPr>
              <w:t>Головн</w:t>
            </w:r>
            <w:r w:rsidRPr="295D264A" w:rsidR="7EDBAA05">
              <w:rPr>
                <w:sz w:val="20"/>
                <w:szCs w:val="20"/>
              </w:rPr>
              <w:t>ого</w:t>
            </w:r>
            <w:r w:rsidRPr="295D264A" w:rsidR="3661EAE6">
              <w:rPr>
                <w:sz w:val="20"/>
                <w:szCs w:val="20"/>
              </w:rPr>
              <w:t xml:space="preserve"> інженер</w:t>
            </w:r>
            <w:r w:rsidRPr="295D264A" w:rsidR="17A108DF">
              <w:rPr>
                <w:sz w:val="20"/>
                <w:szCs w:val="20"/>
              </w:rPr>
              <w:t>а</w:t>
            </w:r>
            <w:r w:rsidRPr="295D264A" w:rsidR="3661EAE6">
              <w:rPr>
                <w:sz w:val="20"/>
                <w:szCs w:val="20"/>
              </w:rPr>
              <w:t xml:space="preserve"> або відповідальн</w:t>
            </w:r>
            <w:r w:rsidRPr="295D264A" w:rsidR="08FD267E">
              <w:rPr>
                <w:sz w:val="20"/>
                <w:szCs w:val="20"/>
              </w:rPr>
              <w:t>ого</w:t>
            </w:r>
            <w:r w:rsidRPr="295D264A" w:rsidR="3661EAE6">
              <w:rPr>
                <w:sz w:val="20"/>
                <w:szCs w:val="20"/>
              </w:rPr>
              <w:t xml:space="preserve"> виконавц</w:t>
            </w:r>
            <w:r w:rsidRPr="295D264A" w:rsidR="40EACB96">
              <w:rPr>
                <w:sz w:val="20"/>
                <w:szCs w:val="20"/>
              </w:rPr>
              <w:t>я</w:t>
            </w:r>
            <w:r w:rsidRPr="295D264A" w:rsidR="3661EAE6">
              <w:rPr>
                <w:sz w:val="20"/>
                <w:szCs w:val="20"/>
              </w:rPr>
              <w:t xml:space="preserve"> робіт з мінімум 5-річним досвідом роботи в секторі будівництва / реконструкції</w:t>
            </w:r>
            <w:r w:rsidRPr="295D264A" w:rsidR="2BCFBFA0">
              <w:rPr>
                <w:sz w:val="20"/>
                <w:szCs w:val="20"/>
              </w:rPr>
              <w:t>/ ремонту мереж водопроводу методом полімерного рукава.</w:t>
            </w:r>
          </w:p>
          <w:p w:rsidRPr="0040259F" w:rsidR="007B5872" w:rsidP="00D65228" w:rsidRDefault="007B5872" w14:paraId="7EBF111C" w14:textId="77777777">
            <w:pPr>
              <w:rPr>
                <w:sz w:val="20"/>
                <w:szCs w:val="20"/>
              </w:rPr>
            </w:pPr>
          </w:p>
          <w:p w:rsidRPr="0040259F" w:rsidR="007B5872" w:rsidP="00D65228" w:rsidRDefault="3661EAE6" w14:paraId="030052CA" w14:textId="4436C757">
            <w:pPr>
              <w:rPr>
                <w:sz w:val="20"/>
                <w:szCs w:val="20"/>
              </w:rPr>
            </w:pPr>
            <w:r w:rsidRPr="6DFEC6BA">
              <w:rPr>
                <w:sz w:val="20"/>
                <w:szCs w:val="20"/>
              </w:rPr>
              <w:t>Учасник тендеру має штат працівників та підрядників необхідних для виконання робіт зазначених в Додатку Н та надав підтвердження наявності у штаті, договорі ЦПХ, договорі підряду, тощо.</w:t>
            </w:r>
          </w:p>
          <w:p w:rsidRPr="0040259F" w:rsidR="007B5872" w:rsidP="00D65228" w:rsidRDefault="007B5872" w14:paraId="3E74CD59" w14:textId="77777777">
            <w:pPr>
              <w:rPr>
                <w:sz w:val="20"/>
                <w:szCs w:val="20"/>
              </w:rPr>
            </w:pPr>
          </w:p>
          <w:p w:rsidRPr="0040259F" w:rsidR="007B5872" w:rsidP="6DFEC6BA" w:rsidRDefault="3661EAE6" w14:paraId="21F6B17E" w14:textId="77777777">
            <w:pPr>
              <w:rPr>
                <w:rFonts w:cstheme="minorBidi"/>
                <w:sz w:val="20"/>
                <w:szCs w:val="20"/>
              </w:rPr>
            </w:pPr>
            <w:r w:rsidRPr="6DFEC6BA">
              <w:rPr>
                <w:rFonts w:cstheme="minorBidi"/>
                <w:sz w:val="20"/>
                <w:szCs w:val="20"/>
              </w:rPr>
              <w:t>Кваліфікація наступних працівників підтверджена:</w:t>
            </w:r>
          </w:p>
          <w:p w:rsidRPr="0040259F" w:rsidR="007B5872" w:rsidP="6DFEC6BA" w:rsidRDefault="3661EAE6" w14:paraId="1003F74F" w14:textId="215C1AFA">
            <w:pPr>
              <w:rPr>
                <w:rFonts w:cstheme="minorBidi"/>
                <w:sz w:val="20"/>
                <w:szCs w:val="20"/>
              </w:rPr>
            </w:pPr>
            <w:r w:rsidRPr="6DFEC6BA">
              <w:rPr>
                <w:rFonts w:cstheme="minorBidi"/>
                <w:sz w:val="20"/>
                <w:szCs w:val="20"/>
              </w:rPr>
              <w:t>-</w:t>
            </w:r>
            <w:r w:rsidRPr="6DFEC6BA" w:rsidR="6DD0FD7D">
              <w:rPr>
                <w:rFonts w:cstheme="minorBidi"/>
                <w:sz w:val="20"/>
                <w:szCs w:val="20"/>
              </w:rPr>
              <w:t xml:space="preserve"> </w:t>
            </w:r>
            <w:r w:rsidRPr="6DFEC6BA" w:rsidR="7BA16B3C">
              <w:rPr>
                <w:rFonts w:cstheme="minorBidi"/>
                <w:sz w:val="20"/>
                <w:szCs w:val="20"/>
              </w:rPr>
              <w:t>головний інженер/</w:t>
            </w:r>
            <w:r w:rsidRPr="6DFEC6BA" w:rsidR="7D4BEB4C">
              <w:rPr>
                <w:rFonts w:cstheme="minorBidi"/>
                <w:sz w:val="20"/>
                <w:szCs w:val="20"/>
              </w:rPr>
              <w:t xml:space="preserve"> відповідальний виконавець робіт</w:t>
            </w:r>
            <w:r w:rsidRPr="6DFEC6BA">
              <w:rPr>
                <w:rFonts w:cstheme="minorBidi"/>
                <w:sz w:val="20"/>
                <w:szCs w:val="20"/>
              </w:rPr>
              <w:t>;</w:t>
            </w:r>
          </w:p>
          <w:p w:rsidRPr="006B2DED" w:rsidR="007B5872" w:rsidP="6DFEC6BA" w:rsidRDefault="3661EAE6" w14:paraId="5FF4AC66" w14:textId="25866B40">
            <w:pPr>
              <w:rPr>
                <w:rFonts w:cstheme="minorBidi"/>
                <w:sz w:val="20"/>
                <w:szCs w:val="20"/>
              </w:rPr>
            </w:pPr>
            <w:r w:rsidRPr="6DFEC6BA">
              <w:rPr>
                <w:rFonts w:cstheme="minorBidi"/>
                <w:sz w:val="20"/>
                <w:szCs w:val="20"/>
              </w:rPr>
              <w:t xml:space="preserve">- </w:t>
            </w:r>
            <w:r w:rsidRPr="6DFEC6BA" w:rsidR="287E70D5">
              <w:rPr>
                <w:rFonts w:cstheme="minorBidi"/>
                <w:sz w:val="20"/>
                <w:szCs w:val="20"/>
              </w:rPr>
              <w:t xml:space="preserve">2 </w:t>
            </w:r>
            <w:r w:rsidRPr="6DFEC6BA" w:rsidR="7D4BEB4C">
              <w:rPr>
                <w:rFonts w:cstheme="minorBidi"/>
                <w:sz w:val="20"/>
                <w:szCs w:val="20"/>
              </w:rPr>
              <w:t>спеціалісти з санації труб безтраншейним методом за допомогою гнучкого полімерного рукава</w:t>
            </w:r>
            <w:r w:rsidRPr="6DFEC6BA">
              <w:rPr>
                <w:rFonts w:cstheme="minorBidi"/>
                <w:sz w:val="20"/>
                <w:szCs w:val="20"/>
              </w:rPr>
              <w:t>;</w:t>
            </w:r>
          </w:p>
          <w:p w:rsidRPr="007B5872" w:rsidR="007B5872" w:rsidP="6DFEC6BA" w:rsidRDefault="007B5872" w14:paraId="4886AFD4" w14:textId="77777777">
            <w:pPr>
              <w:rPr>
                <w:sz w:val="20"/>
                <w:szCs w:val="20"/>
              </w:rPr>
            </w:pPr>
          </w:p>
          <w:p w:rsidRPr="007B5872" w:rsidR="007B5872" w:rsidP="6DFEC6BA" w:rsidRDefault="007B5872" w14:paraId="721442A3" w14:textId="77777777">
            <w:pPr>
              <w:rPr>
                <w:sz w:val="20"/>
                <w:szCs w:val="20"/>
              </w:rPr>
            </w:pPr>
          </w:p>
        </w:tc>
        <w:tc>
          <w:tcPr>
            <w:tcW w:w="2335" w:type="dxa"/>
            <w:vAlign w:val="center"/>
            <w:hideMark/>
          </w:tcPr>
          <w:p w:rsidRPr="007B5872" w:rsidR="007B5872" w:rsidP="295D264A" w:rsidRDefault="6DE48F93" w14:paraId="0E4D5344" w14:textId="7704B53D">
            <w:pPr>
              <w:ind w:right="-106"/>
              <w:rPr>
                <w:sz w:val="20"/>
                <w:szCs w:val="20"/>
              </w:rPr>
            </w:pPr>
            <w:r w:rsidRPr="295D264A">
              <w:rPr>
                <w:sz w:val="20"/>
                <w:szCs w:val="20"/>
              </w:rPr>
              <w:t xml:space="preserve">Учасник </w:t>
            </w:r>
            <w:r w:rsidRPr="295D264A" w:rsidR="58534139">
              <w:rPr>
                <w:sz w:val="20"/>
                <w:szCs w:val="20"/>
              </w:rPr>
              <w:t xml:space="preserve">тендеру </w:t>
            </w:r>
            <w:r w:rsidRPr="295D264A">
              <w:rPr>
                <w:sz w:val="20"/>
                <w:szCs w:val="20"/>
              </w:rPr>
              <w:t xml:space="preserve">не має </w:t>
            </w:r>
            <w:r w:rsidRPr="295D264A" w:rsidR="71F5CE56">
              <w:rPr>
                <w:sz w:val="20"/>
                <w:szCs w:val="20"/>
              </w:rPr>
              <w:t xml:space="preserve">необхідної </w:t>
            </w:r>
            <w:r w:rsidRPr="295D264A">
              <w:rPr>
                <w:sz w:val="20"/>
                <w:szCs w:val="20"/>
              </w:rPr>
              <w:t>кількості кваліфікованих працівників або не має досвіду в проектах з нового будівництва/реконструкції мереж водопроводу</w:t>
            </w:r>
          </w:p>
        </w:tc>
        <w:tc>
          <w:tcPr>
            <w:tcW w:w="2623" w:type="dxa"/>
            <w:vAlign w:val="center"/>
            <w:hideMark/>
          </w:tcPr>
          <w:p w:rsidRPr="00711C0F" w:rsidR="007B5872" w:rsidP="001B0C18" w:rsidRDefault="3661EAE6" w14:paraId="4780087B" w14:textId="77777777">
            <w:pPr>
              <w:rPr>
                <w:sz w:val="20"/>
                <w:szCs w:val="20"/>
              </w:rPr>
            </w:pPr>
            <w:r w:rsidRPr="6DFEC6BA">
              <w:rPr>
                <w:sz w:val="20"/>
                <w:szCs w:val="20"/>
              </w:rPr>
              <w:t>Додаток G. Розгорнута біографічна довідка (CV) головного інженера або відповідального виконавця робіт.</w:t>
            </w:r>
          </w:p>
          <w:p w:rsidRPr="00711C0F" w:rsidR="007B5872" w:rsidP="001B0C18" w:rsidRDefault="007B5872" w14:paraId="15D23A0B" w14:textId="77777777">
            <w:pPr>
              <w:rPr>
                <w:sz w:val="20"/>
                <w:szCs w:val="20"/>
              </w:rPr>
            </w:pPr>
          </w:p>
          <w:p w:rsidRPr="00711C0F" w:rsidR="007B5872" w:rsidP="6DFEC6BA" w:rsidRDefault="3661EAE6" w14:paraId="3D0965ED" w14:textId="77777777">
            <w:pPr>
              <w:rPr>
                <w:rFonts w:cstheme="minorBidi"/>
                <w:sz w:val="20"/>
                <w:szCs w:val="20"/>
              </w:rPr>
            </w:pPr>
            <w:r w:rsidRPr="6DFEC6BA">
              <w:rPr>
                <w:sz w:val="20"/>
                <w:szCs w:val="20"/>
              </w:rPr>
              <w:t xml:space="preserve">Додаток H: </w:t>
            </w:r>
            <w:r w:rsidRPr="6DFEC6BA">
              <w:rPr>
                <w:rFonts w:cstheme="minorBidi"/>
                <w:sz w:val="20"/>
                <w:szCs w:val="20"/>
              </w:rPr>
              <w:t>Перелік працівників з підтвердженням наявності у штаті.</w:t>
            </w:r>
          </w:p>
          <w:p w:rsidRPr="006A3D2C" w:rsidR="00711C0F" w:rsidP="6DFEC6BA" w:rsidRDefault="00711C0F" w14:paraId="1907D1AC" w14:textId="77777777">
            <w:pPr>
              <w:rPr>
                <w:rFonts w:cstheme="minorBidi"/>
                <w:sz w:val="20"/>
                <w:szCs w:val="20"/>
              </w:rPr>
            </w:pPr>
          </w:p>
          <w:p w:rsidRPr="00EB2318" w:rsidR="003D5F99" w:rsidP="003D5F99" w:rsidRDefault="2FF9F62E" w14:paraId="5EF1EB30" w14:textId="77777777">
            <w:pPr>
              <w:pStyle w:val="TableParagraph"/>
              <w:ind w:left="0"/>
              <w:rPr>
                <w:sz w:val="20"/>
                <w:szCs w:val="20"/>
              </w:rPr>
            </w:pPr>
            <w:r w:rsidRPr="6DFEC6BA">
              <w:rPr>
                <w:sz w:val="20"/>
                <w:szCs w:val="20"/>
              </w:rPr>
              <w:t>Підтвердження відповідності кваліфікації працівників:</w:t>
            </w:r>
          </w:p>
          <w:p w:rsidRPr="00D01E01" w:rsidR="00D01E01" w:rsidP="6DFEC6BA" w:rsidRDefault="66DF3B44" w14:paraId="7FFAFB9C" w14:textId="77777777">
            <w:pPr>
              <w:pStyle w:val="TableParagraph"/>
              <w:rPr>
                <w:sz w:val="20"/>
                <w:szCs w:val="20"/>
              </w:rPr>
            </w:pPr>
            <w:r w:rsidRPr="6DFEC6BA">
              <w:rPr>
                <w:sz w:val="20"/>
                <w:szCs w:val="20"/>
              </w:rPr>
              <w:t>- головний інженер/ відповідальний виконавець робіт;</w:t>
            </w:r>
          </w:p>
          <w:p w:rsidRPr="00DE3C90" w:rsidR="003D5F99" w:rsidP="00D01E01" w:rsidRDefault="66DF3B44" w14:paraId="061BC33C" w14:textId="4C58D8A0">
            <w:pPr>
              <w:rPr>
                <w:sz w:val="20"/>
                <w:szCs w:val="20"/>
                <w:lang w:val="ru-RU"/>
              </w:rPr>
            </w:pPr>
            <w:r w:rsidRPr="6DFEC6BA">
              <w:rPr>
                <w:sz w:val="20"/>
                <w:szCs w:val="20"/>
              </w:rPr>
              <w:t xml:space="preserve">- </w:t>
            </w:r>
            <w:r w:rsidRPr="6DFEC6BA" w:rsidR="287E70D5">
              <w:rPr>
                <w:sz w:val="20"/>
                <w:szCs w:val="20"/>
              </w:rPr>
              <w:t xml:space="preserve">2 </w:t>
            </w:r>
            <w:r w:rsidRPr="6DFEC6BA">
              <w:rPr>
                <w:sz w:val="20"/>
                <w:szCs w:val="20"/>
              </w:rPr>
              <w:t>спеціалісти з санації труб безтраншейним методом за допомогою гнучкого полімерного рукава;</w:t>
            </w:r>
            <w:r w:rsidRPr="6DFEC6BA" w:rsidR="2FF9F62E">
              <w:rPr>
                <w:sz w:val="20"/>
                <w:szCs w:val="20"/>
              </w:rPr>
              <w:t xml:space="preserve">  </w:t>
            </w:r>
          </w:p>
          <w:p w:rsidRPr="00534E43" w:rsidR="003D5F99" w:rsidP="6DFEC6BA" w:rsidRDefault="003D5F99" w14:paraId="44DFF61F" w14:textId="77777777">
            <w:pPr>
              <w:rPr>
                <w:rFonts w:cstheme="minorBidi"/>
                <w:sz w:val="20"/>
                <w:szCs w:val="20"/>
              </w:rPr>
            </w:pPr>
          </w:p>
          <w:p w:rsidRPr="00D01E01" w:rsidR="007B5872" w:rsidP="6DFEC6BA" w:rsidRDefault="007B5872" w14:paraId="627EA7F8" w14:textId="4C0178BA">
            <w:pPr>
              <w:rPr>
                <w:sz w:val="20"/>
                <w:szCs w:val="20"/>
                <w:lang w:val="ru-RU"/>
              </w:rPr>
            </w:pPr>
          </w:p>
        </w:tc>
      </w:tr>
      <w:tr w:rsidRPr="009B5C77" w:rsidR="007B5872" w:rsidTr="295D264A" w14:paraId="0CC865C5" w14:textId="77777777">
        <w:trPr>
          <w:trHeight w:val="968"/>
        </w:trPr>
        <w:tc>
          <w:tcPr>
            <w:tcW w:w="511" w:type="dxa"/>
            <w:noWrap/>
            <w:vAlign w:val="center"/>
          </w:tcPr>
          <w:p w:rsidRPr="007B5872" w:rsidR="007B5872" w:rsidP="00D65228" w:rsidRDefault="3661EAE6" w14:paraId="58647A2D" w14:textId="77777777">
            <w:pPr>
              <w:jc w:val="center"/>
              <w:rPr>
                <w:b/>
                <w:bCs/>
                <w:color w:val="000000"/>
                <w:sz w:val="20"/>
                <w:szCs w:val="20"/>
              </w:rPr>
            </w:pPr>
            <w:r w:rsidRPr="6DFEC6BA">
              <w:rPr>
                <w:b/>
                <w:bCs/>
                <w:color w:val="000000" w:themeColor="text1"/>
                <w:sz w:val="20"/>
                <w:szCs w:val="20"/>
              </w:rPr>
              <w:t>3</w:t>
            </w:r>
          </w:p>
        </w:tc>
        <w:tc>
          <w:tcPr>
            <w:tcW w:w="1785" w:type="dxa"/>
            <w:vAlign w:val="center"/>
          </w:tcPr>
          <w:p w:rsidRPr="007B5872" w:rsidR="007B5872" w:rsidP="00D65228" w:rsidRDefault="3661EAE6" w14:paraId="21AFF8F3" w14:textId="77777777">
            <w:pPr>
              <w:jc w:val="center"/>
              <w:rPr>
                <w:b/>
                <w:bCs/>
                <w:color w:val="000000" w:themeColor="text1"/>
                <w:sz w:val="20"/>
                <w:szCs w:val="20"/>
              </w:rPr>
            </w:pPr>
            <w:r w:rsidRPr="6DFEC6BA">
              <w:rPr>
                <w:rFonts w:cstheme="minorBidi"/>
                <w:b/>
                <w:bCs/>
                <w:color w:val="000000" w:themeColor="text1"/>
                <w:sz w:val="20"/>
                <w:szCs w:val="20"/>
              </w:rPr>
              <w:t>Термін виконання</w:t>
            </w:r>
          </w:p>
        </w:tc>
        <w:tc>
          <w:tcPr>
            <w:tcW w:w="3090" w:type="dxa"/>
            <w:vAlign w:val="center"/>
          </w:tcPr>
          <w:p w:rsidRPr="002C0BE0" w:rsidR="00257672" w:rsidP="00D65228" w:rsidRDefault="3661EAE6" w14:paraId="28C35818" w14:textId="356AF5FD">
            <w:pPr>
              <w:rPr>
                <w:sz w:val="20"/>
                <w:szCs w:val="20"/>
              </w:rPr>
            </w:pPr>
            <w:r w:rsidRPr="6DFEC6BA">
              <w:rPr>
                <w:sz w:val="20"/>
                <w:szCs w:val="20"/>
              </w:rPr>
              <w:t xml:space="preserve">Учасник надав комплексний графік робіт для проєкту у Додатку </w:t>
            </w:r>
            <w:r w:rsidRPr="6DFEC6BA" w:rsidR="393DA811">
              <w:rPr>
                <w:sz w:val="20"/>
                <w:szCs w:val="20"/>
                <w:lang w:val="en-US"/>
              </w:rPr>
              <w:t>I</w:t>
            </w:r>
            <w:r w:rsidRPr="6DFEC6BA">
              <w:rPr>
                <w:sz w:val="20"/>
                <w:szCs w:val="20"/>
              </w:rPr>
              <w:t xml:space="preserve"> відповідно до термінів поставки. </w:t>
            </w:r>
          </w:p>
          <w:p w:rsidRPr="002C0BE0" w:rsidR="00257672" w:rsidP="00D65228" w:rsidRDefault="00257672" w14:paraId="41B06983" w14:textId="77777777">
            <w:pPr>
              <w:rPr>
                <w:sz w:val="20"/>
                <w:szCs w:val="20"/>
              </w:rPr>
            </w:pPr>
          </w:p>
          <w:p w:rsidRPr="007B5872" w:rsidR="007B5872" w:rsidP="00D65228" w:rsidRDefault="3661EAE6" w14:paraId="76EE4BA1" w14:textId="1051BE16">
            <w:pPr>
              <w:rPr>
                <w:sz w:val="20"/>
                <w:szCs w:val="20"/>
              </w:rPr>
            </w:pPr>
            <w:r w:rsidRPr="6DFEC6BA">
              <w:rPr>
                <w:sz w:val="20"/>
                <w:szCs w:val="20"/>
              </w:rPr>
              <w:t xml:space="preserve">Строк виконання робіт не </w:t>
            </w:r>
            <w:r w:rsidRPr="6DFEC6BA" w:rsidR="33B24692">
              <w:rPr>
                <w:sz w:val="20"/>
                <w:szCs w:val="20"/>
              </w:rPr>
              <w:t xml:space="preserve">має </w:t>
            </w:r>
            <w:r w:rsidRPr="6DFEC6BA">
              <w:rPr>
                <w:sz w:val="20"/>
                <w:szCs w:val="20"/>
              </w:rPr>
              <w:t>перевищу</w:t>
            </w:r>
            <w:r w:rsidRPr="6DFEC6BA" w:rsidR="33B24692">
              <w:rPr>
                <w:sz w:val="20"/>
                <w:szCs w:val="20"/>
              </w:rPr>
              <w:t>вати</w:t>
            </w:r>
            <w:r w:rsidRPr="6DFEC6BA">
              <w:rPr>
                <w:sz w:val="20"/>
                <w:szCs w:val="20"/>
              </w:rPr>
              <w:t xml:space="preserve"> </w:t>
            </w:r>
            <w:r w:rsidRPr="6DFEC6BA" w:rsidR="2A18E1E1">
              <w:rPr>
                <w:sz w:val="20"/>
                <w:szCs w:val="20"/>
              </w:rPr>
              <w:t>20</w:t>
            </w:r>
            <w:r w:rsidRPr="6DFEC6BA">
              <w:rPr>
                <w:sz w:val="20"/>
                <w:szCs w:val="20"/>
              </w:rPr>
              <w:t xml:space="preserve"> тижнів</w:t>
            </w:r>
          </w:p>
        </w:tc>
        <w:tc>
          <w:tcPr>
            <w:tcW w:w="2335" w:type="dxa"/>
            <w:vAlign w:val="center"/>
          </w:tcPr>
          <w:p w:rsidRPr="00D01E01" w:rsidR="007B5872" w:rsidP="295D264A" w:rsidRDefault="3661EAE6" w14:paraId="2ED85906" w14:textId="1DF7C312">
            <w:pPr>
              <w:rPr>
                <w:sz w:val="20"/>
                <w:szCs w:val="20"/>
                <w:lang w:val="ru-RU"/>
              </w:rPr>
            </w:pPr>
            <w:r w:rsidRPr="295D264A">
              <w:rPr>
                <w:sz w:val="20"/>
                <w:szCs w:val="20"/>
              </w:rPr>
              <w:t xml:space="preserve">Учасник </w:t>
            </w:r>
            <w:r w:rsidRPr="295D264A" w:rsidR="438E7E4B">
              <w:rPr>
                <w:sz w:val="20"/>
                <w:szCs w:val="20"/>
              </w:rPr>
              <w:t xml:space="preserve">тендеру </w:t>
            </w:r>
            <w:r w:rsidRPr="295D264A">
              <w:rPr>
                <w:sz w:val="20"/>
                <w:szCs w:val="20"/>
              </w:rPr>
              <w:t xml:space="preserve">не відповідає термінам виконання поставки, як зазначено в Додатку </w:t>
            </w:r>
            <w:r w:rsidRPr="295D264A" w:rsidR="66DF3B44">
              <w:rPr>
                <w:sz w:val="20"/>
                <w:szCs w:val="20"/>
                <w:lang w:val="en-US"/>
              </w:rPr>
              <w:t>I</w:t>
            </w:r>
          </w:p>
        </w:tc>
        <w:tc>
          <w:tcPr>
            <w:tcW w:w="2623" w:type="dxa"/>
            <w:vAlign w:val="center"/>
          </w:tcPr>
          <w:p w:rsidRPr="007B5872" w:rsidR="007B5872" w:rsidP="00180635" w:rsidRDefault="3661EAE6" w14:paraId="3CDC06A2" w14:textId="60D9BB36">
            <w:pPr>
              <w:rPr>
                <w:sz w:val="20"/>
                <w:szCs w:val="20"/>
              </w:rPr>
            </w:pPr>
            <w:r w:rsidRPr="6DFEC6BA">
              <w:rPr>
                <w:sz w:val="20"/>
                <w:szCs w:val="20"/>
              </w:rPr>
              <w:t xml:space="preserve">Додаток </w:t>
            </w:r>
            <w:r w:rsidRPr="6DFEC6BA" w:rsidR="2A18E1E1">
              <w:rPr>
                <w:sz w:val="20"/>
                <w:szCs w:val="20"/>
                <w:lang w:val="en-US"/>
              </w:rPr>
              <w:t>I</w:t>
            </w:r>
            <w:r w:rsidRPr="6DFEC6BA">
              <w:rPr>
                <w:sz w:val="20"/>
                <w:szCs w:val="20"/>
              </w:rPr>
              <w:t>: Графік робіт</w:t>
            </w:r>
          </w:p>
          <w:p w:rsidRPr="007B5872" w:rsidR="007B5872" w:rsidP="00D65228" w:rsidRDefault="007B5872" w14:paraId="5FF74B51" w14:textId="77777777">
            <w:pPr>
              <w:jc w:val="center"/>
              <w:rPr>
                <w:sz w:val="20"/>
                <w:szCs w:val="20"/>
              </w:rPr>
            </w:pPr>
          </w:p>
          <w:p w:rsidRPr="007B5872" w:rsidR="007B5872" w:rsidP="00D65228" w:rsidRDefault="007B5872" w14:paraId="2D1153CB" w14:textId="4B659F89">
            <w:pPr>
              <w:jc w:val="center"/>
              <w:rPr>
                <w:sz w:val="20"/>
                <w:szCs w:val="20"/>
              </w:rPr>
            </w:pPr>
          </w:p>
        </w:tc>
      </w:tr>
      <w:tr w:rsidRPr="009B5C77" w:rsidR="007B5872" w:rsidTr="295D264A" w14:paraId="690DD690" w14:textId="77777777">
        <w:trPr>
          <w:trHeight w:val="39"/>
        </w:trPr>
        <w:tc>
          <w:tcPr>
            <w:tcW w:w="511" w:type="dxa"/>
            <w:noWrap/>
            <w:vAlign w:val="center"/>
          </w:tcPr>
          <w:p w:rsidRPr="007B5872" w:rsidR="007B5872" w:rsidP="00D65228" w:rsidRDefault="3661EAE6" w14:paraId="7EF4F3EE" w14:textId="77777777">
            <w:pPr>
              <w:jc w:val="center"/>
              <w:rPr>
                <w:b/>
                <w:bCs/>
                <w:color w:val="7030A0"/>
                <w:sz w:val="20"/>
                <w:szCs w:val="20"/>
              </w:rPr>
            </w:pPr>
            <w:r w:rsidRPr="6DFEC6BA">
              <w:rPr>
                <w:b/>
                <w:bCs/>
                <w:color w:val="7030A0"/>
                <w:sz w:val="20"/>
                <w:szCs w:val="20"/>
              </w:rPr>
              <w:t>4</w:t>
            </w:r>
          </w:p>
        </w:tc>
        <w:tc>
          <w:tcPr>
            <w:tcW w:w="1785" w:type="dxa"/>
            <w:vAlign w:val="center"/>
          </w:tcPr>
          <w:p w:rsidRPr="007B5872" w:rsidR="007B5872" w:rsidP="6DFEC6BA" w:rsidRDefault="3661EAE6" w14:paraId="163EE89A" w14:textId="77777777">
            <w:pPr>
              <w:jc w:val="center"/>
              <w:rPr>
                <w:rFonts w:cstheme="minorBidi"/>
                <w:b/>
                <w:bCs/>
                <w:color w:val="7030A0"/>
                <w:sz w:val="20"/>
                <w:szCs w:val="20"/>
              </w:rPr>
            </w:pPr>
            <w:r w:rsidRPr="6DFEC6BA">
              <w:rPr>
                <w:rFonts w:cstheme="minorBidi"/>
                <w:b/>
                <w:bCs/>
                <w:sz w:val="20"/>
                <w:szCs w:val="20"/>
              </w:rPr>
              <w:t>Інструменти та обладнання, які будуть використовуватися</w:t>
            </w:r>
          </w:p>
        </w:tc>
        <w:tc>
          <w:tcPr>
            <w:tcW w:w="3090" w:type="dxa"/>
            <w:vAlign w:val="center"/>
          </w:tcPr>
          <w:p w:rsidRPr="00436910" w:rsidR="007B5872" w:rsidP="00D65228" w:rsidRDefault="3661EAE6" w14:paraId="066E083B" w14:textId="185EB3A9">
            <w:pPr>
              <w:rPr>
                <w:sz w:val="20"/>
                <w:szCs w:val="20"/>
              </w:rPr>
            </w:pPr>
            <w:r w:rsidRPr="6DFEC6BA">
              <w:rPr>
                <w:sz w:val="20"/>
                <w:szCs w:val="20"/>
              </w:rPr>
              <w:t xml:space="preserve">Учасник торгів має доступ до необхідного обладнання та інструментів, згідно Додатка </w:t>
            </w:r>
            <w:r w:rsidRPr="6DFEC6BA" w:rsidR="66DF3B44">
              <w:rPr>
                <w:sz w:val="20"/>
                <w:szCs w:val="20"/>
                <w:lang w:val="en-US"/>
              </w:rPr>
              <w:t>J</w:t>
            </w:r>
            <w:r w:rsidRPr="6DFEC6BA">
              <w:rPr>
                <w:sz w:val="20"/>
                <w:szCs w:val="20"/>
              </w:rPr>
              <w:t>, таких як:</w:t>
            </w:r>
          </w:p>
          <w:p w:rsidRPr="00954170" w:rsidR="00954170" w:rsidP="00954170" w:rsidRDefault="7FE4BF1C" w14:paraId="23F31E1E" w14:textId="77777777">
            <w:pPr>
              <w:rPr>
                <w:sz w:val="20"/>
                <w:szCs w:val="20"/>
              </w:rPr>
            </w:pPr>
            <w:r w:rsidRPr="6DFEC6BA">
              <w:rPr>
                <w:sz w:val="20"/>
                <w:szCs w:val="20"/>
              </w:rPr>
              <w:t>- обладнання для телеінспекції;</w:t>
            </w:r>
          </w:p>
          <w:p w:rsidRPr="00954170" w:rsidR="00954170" w:rsidP="00954170" w:rsidRDefault="7FE4BF1C" w14:paraId="40D73A8B" w14:textId="77777777">
            <w:pPr>
              <w:rPr>
                <w:sz w:val="20"/>
                <w:szCs w:val="20"/>
              </w:rPr>
            </w:pPr>
            <w:r w:rsidRPr="6DFEC6BA">
              <w:rPr>
                <w:sz w:val="20"/>
                <w:szCs w:val="20"/>
              </w:rPr>
              <w:t>- обладнання для просочування рукава;</w:t>
            </w:r>
          </w:p>
          <w:p w:rsidRPr="00954170" w:rsidR="00954170" w:rsidP="00954170" w:rsidRDefault="7FE4BF1C" w14:paraId="1BEDB194" w14:textId="77777777">
            <w:pPr>
              <w:rPr>
                <w:sz w:val="20"/>
                <w:szCs w:val="20"/>
              </w:rPr>
            </w:pPr>
            <w:r w:rsidRPr="6DFEC6BA">
              <w:rPr>
                <w:sz w:val="20"/>
                <w:szCs w:val="20"/>
              </w:rPr>
              <w:t xml:space="preserve">- камери та транспорт для </w:t>
            </w:r>
            <w:r w:rsidRPr="6DFEC6BA">
              <w:rPr>
                <w:sz w:val="20"/>
                <w:szCs w:val="20"/>
              </w:rPr>
              <w:lastRenderedPageBreak/>
              <w:t>доставки рукава на об’єкт;</w:t>
            </w:r>
          </w:p>
          <w:p w:rsidRPr="00954170" w:rsidR="00954170" w:rsidP="00954170" w:rsidRDefault="7FE4BF1C" w14:paraId="08C22E65" w14:textId="77777777">
            <w:pPr>
              <w:rPr>
                <w:sz w:val="20"/>
                <w:szCs w:val="20"/>
              </w:rPr>
            </w:pPr>
            <w:r w:rsidRPr="6DFEC6BA">
              <w:rPr>
                <w:sz w:val="20"/>
                <w:szCs w:val="20"/>
              </w:rPr>
              <w:t>- Обладнання для монтажу (протягування, позиціонування);</w:t>
            </w:r>
          </w:p>
          <w:p w:rsidRPr="007B5872" w:rsidR="007B5872" w:rsidP="6DFEC6BA" w:rsidRDefault="7FE4BF1C" w14:paraId="158E24DA" w14:textId="1C7A91F0">
            <w:pPr>
              <w:rPr>
                <w:sz w:val="20"/>
                <w:szCs w:val="20"/>
              </w:rPr>
            </w:pPr>
            <w:r w:rsidRPr="6DFEC6BA">
              <w:rPr>
                <w:sz w:val="20"/>
                <w:szCs w:val="20"/>
              </w:rPr>
              <w:t>- Обладнання для полімеризації гарячою парою чи ультрафіолетом</w:t>
            </w:r>
          </w:p>
        </w:tc>
        <w:tc>
          <w:tcPr>
            <w:tcW w:w="2335" w:type="dxa"/>
            <w:vAlign w:val="center"/>
          </w:tcPr>
          <w:p w:rsidRPr="007B5872" w:rsidR="007B5872" w:rsidP="6DFEC6BA" w:rsidRDefault="3661EAE6" w14:paraId="09287659" w14:textId="77777777">
            <w:pPr>
              <w:rPr>
                <w:sz w:val="20"/>
                <w:szCs w:val="20"/>
              </w:rPr>
            </w:pPr>
            <w:r w:rsidRPr="6DFEC6BA">
              <w:rPr>
                <w:sz w:val="20"/>
                <w:szCs w:val="20"/>
              </w:rPr>
              <w:lastRenderedPageBreak/>
              <w:t xml:space="preserve">Учасник не має необхідного обладнання, інструментів чи матеріалів, необхідних для проведення комплексних ремонтних робіт, або надає </w:t>
            </w:r>
            <w:r w:rsidRPr="6DFEC6BA">
              <w:rPr>
                <w:sz w:val="20"/>
                <w:szCs w:val="20"/>
              </w:rPr>
              <w:lastRenderedPageBreak/>
              <w:t>неналежну інформацію щодо їх наявності та готовності до використання.</w:t>
            </w:r>
          </w:p>
        </w:tc>
        <w:tc>
          <w:tcPr>
            <w:tcW w:w="2623" w:type="dxa"/>
            <w:vAlign w:val="center"/>
          </w:tcPr>
          <w:p w:rsidRPr="007B5872" w:rsidR="007B5872" w:rsidP="6DFEC6BA" w:rsidRDefault="3661EAE6" w14:paraId="7050DBD1" w14:textId="3575606B">
            <w:pPr>
              <w:rPr>
                <w:sz w:val="20"/>
                <w:szCs w:val="20"/>
              </w:rPr>
            </w:pPr>
            <w:r w:rsidRPr="6DFEC6BA">
              <w:rPr>
                <w:rFonts w:cstheme="minorBidi"/>
                <w:sz w:val="20"/>
                <w:szCs w:val="20"/>
              </w:rPr>
              <w:lastRenderedPageBreak/>
              <w:t xml:space="preserve">Додаток </w:t>
            </w:r>
            <w:r w:rsidRPr="6DFEC6BA" w:rsidR="66DF3B44">
              <w:rPr>
                <w:rFonts w:cstheme="minorBidi"/>
                <w:sz w:val="20"/>
                <w:szCs w:val="20"/>
                <w:lang w:val="en-US"/>
              </w:rPr>
              <w:t>J</w:t>
            </w:r>
            <w:r w:rsidRPr="6DFEC6BA">
              <w:rPr>
                <w:rFonts w:cstheme="minorBidi"/>
                <w:sz w:val="20"/>
                <w:szCs w:val="20"/>
              </w:rPr>
              <w:t>: Перелік обладнання</w:t>
            </w:r>
            <w:r w:rsidRPr="6DFEC6BA" w:rsidR="05CA5C5B">
              <w:rPr>
                <w:rFonts w:cstheme="minorBidi"/>
                <w:sz w:val="20"/>
                <w:szCs w:val="20"/>
              </w:rPr>
              <w:t xml:space="preserve"> і </w:t>
            </w:r>
            <w:r w:rsidRPr="6DFEC6BA">
              <w:rPr>
                <w:rFonts w:cstheme="minorBidi"/>
                <w:sz w:val="20"/>
                <w:szCs w:val="20"/>
              </w:rPr>
              <w:t>інструментів, необхідних для виконання робіт</w:t>
            </w:r>
          </w:p>
        </w:tc>
      </w:tr>
    </w:tbl>
    <w:p w:rsidRPr="00A4415A" w:rsidR="007B5872" w:rsidP="6DFEC6BA" w:rsidRDefault="007B5872" w14:paraId="21C637DA" w14:textId="77777777">
      <w:pPr>
        <w:pStyle w:val="a3"/>
        <w:ind w:left="220" w:right="260"/>
        <w:jc w:val="both"/>
        <w:rPr>
          <w:rFonts w:cstheme="minorBidi"/>
          <w:b/>
          <w:bCs/>
          <w:color w:val="222222"/>
        </w:rPr>
      </w:pPr>
    </w:p>
    <w:p w:rsidRPr="00DE3C90" w:rsidR="00885FA8" w:rsidP="6DFEC6BA" w:rsidRDefault="00885FA8" w14:paraId="5A167E42" w14:textId="77777777">
      <w:pPr>
        <w:pStyle w:val="a3"/>
        <w:ind w:right="260"/>
        <w:jc w:val="both"/>
        <w:rPr>
          <w:rFonts w:cstheme="minorBidi"/>
          <w:b/>
          <w:bCs/>
          <w:color w:val="222222"/>
        </w:rPr>
      </w:pPr>
    </w:p>
    <w:p w:rsidRPr="00740531" w:rsidR="00DD61CD" w:rsidP="00CA2889" w:rsidRDefault="00087347" w14:paraId="3C996313" w14:textId="2894F65B">
      <w:pPr>
        <w:pStyle w:val="2"/>
        <w:numPr>
          <w:ilvl w:val="0"/>
          <w:numId w:val="12"/>
        </w:numPr>
        <w:tabs>
          <w:tab w:val="left" w:pos="940"/>
          <w:tab w:val="left" w:pos="941"/>
        </w:tabs>
      </w:pPr>
      <w:r>
        <w:t>Фінансова оцінка</w:t>
      </w:r>
    </w:p>
    <w:p w:rsidRPr="00F370AA" w:rsidR="00DD61CD" w:rsidRDefault="00087347" w14:paraId="3C996314" w14:textId="76540103">
      <w:pPr>
        <w:pStyle w:val="a3"/>
        <w:spacing w:before="1"/>
        <w:ind w:left="220" w:right="216"/>
        <w:jc w:val="both"/>
        <w:rPr>
          <w:color w:val="212121"/>
          <w:lang w:val="ru-RU"/>
        </w:rPr>
      </w:pPr>
      <w:r w:rsidRPr="6DFEC6BA">
        <w:rPr>
          <w:color w:val="212121"/>
        </w:rPr>
        <w:t>Усі пропозиції, які визнані технічно відповідними, підлягають фінансовому оцінюванню. Пропозиції, які буде визнано технічно невідповідними, не підлягатимуть фінансовому оцінюванню.</w:t>
      </w:r>
    </w:p>
    <w:p w:rsidRPr="001B3B69" w:rsidR="00FE1B17" w:rsidRDefault="00FE1B17" w14:paraId="48A3FCA3" w14:textId="77777777">
      <w:pPr>
        <w:pStyle w:val="a3"/>
        <w:spacing w:before="1"/>
        <w:ind w:left="220" w:right="216"/>
        <w:jc w:val="both"/>
        <w:rPr>
          <w:color w:val="212121"/>
        </w:rPr>
      </w:pPr>
    </w:p>
    <w:p w:rsidRPr="001B3B69" w:rsidR="00FE1B17" w:rsidRDefault="00FE1B17" w14:paraId="0A296CFF" w14:textId="77777777">
      <w:pPr>
        <w:pStyle w:val="a3"/>
        <w:spacing w:before="1"/>
        <w:ind w:left="220" w:right="216"/>
        <w:jc w:val="both"/>
      </w:pPr>
    </w:p>
    <w:p w:rsidR="00DD61CD" w:rsidRDefault="00087347" w14:paraId="3C996316" w14:textId="63B9B621">
      <w:pPr>
        <w:pStyle w:val="1"/>
        <w:numPr>
          <w:ilvl w:val="0"/>
          <w:numId w:val="13"/>
        </w:numPr>
        <w:tabs>
          <w:tab w:val="left" w:pos="940"/>
          <w:tab w:val="left" w:pos="941"/>
        </w:tabs>
        <w:spacing w:line="240" w:lineRule="auto"/>
      </w:pPr>
      <w:r>
        <w:t>ТЕНДЕР</w:t>
      </w:r>
    </w:p>
    <w:p w:rsidRPr="00087347" w:rsidR="00700128" w:rsidP="00700128" w:rsidRDefault="00700128" w14:paraId="3141CC00" w14:textId="77777777">
      <w:pPr>
        <w:tabs>
          <w:tab w:val="left" w:pos="940"/>
          <w:tab w:val="left" w:pos="941"/>
        </w:tabs>
        <w:ind w:left="219"/>
        <w:rPr>
          <w:color w:val="212121"/>
          <w:sz w:val="20"/>
          <w:szCs w:val="20"/>
        </w:rPr>
      </w:pPr>
      <w:r w:rsidRPr="6DFEC6BA">
        <w:rPr>
          <w:color w:val="212121"/>
          <w:sz w:val="20"/>
          <w:szCs w:val="20"/>
        </w:rPr>
        <w:t>Тендер складається із таких етапів:</w:t>
      </w:r>
    </w:p>
    <w:p w:rsidRPr="00087347" w:rsidR="00700128" w:rsidP="00700128" w:rsidRDefault="00700128" w14:paraId="443BE189" w14:textId="77777777">
      <w:pPr>
        <w:pStyle w:val="a4"/>
        <w:numPr>
          <w:ilvl w:val="0"/>
          <w:numId w:val="10"/>
        </w:numPr>
        <w:tabs>
          <w:tab w:val="left" w:pos="940"/>
          <w:tab w:val="left" w:pos="941"/>
        </w:tabs>
        <w:rPr>
          <w:color w:val="212121"/>
          <w:sz w:val="20"/>
          <w:szCs w:val="20"/>
        </w:rPr>
      </w:pPr>
      <w:r w:rsidRPr="6DFEC6BA">
        <w:rPr>
          <w:color w:val="212121"/>
          <w:sz w:val="20"/>
          <w:szCs w:val="20"/>
        </w:rPr>
        <w:t>Час на підготовку та подання пропозицій</w:t>
      </w:r>
    </w:p>
    <w:p w:rsidRPr="00087347" w:rsidR="00700128" w:rsidP="00700128" w:rsidRDefault="00700128" w14:paraId="48480DD3" w14:textId="77777777">
      <w:pPr>
        <w:pStyle w:val="a4"/>
        <w:numPr>
          <w:ilvl w:val="0"/>
          <w:numId w:val="10"/>
        </w:numPr>
        <w:tabs>
          <w:tab w:val="left" w:pos="940"/>
          <w:tab w:val="left" w:pos="941"/>
        </w:tabs>
        <w:rPr>
          <w:color w:val="212121"/>
          <w:sz w:val="20"/>
          <w:szCs w:val="20"/>
        </w:rPr>
      </w:pPr>
      <w:r w:rsidRPr="6DFEC6BA">
        <w:rPr>
          <w:color w:val="212121"/>
          <w:sz w:val="20"/>
          <w:szCs w:val="20"/>
        </w:rPr>
        <w:t>Закриття тендеру</w:t>
      </w:r>
    </w:p>
    <w:p w:rsidRPr="00087347" w:rsidR="00700128" w:rsidP="00700128" w:rsidRDefault="00700128" w14:paraId="0F473551" w14:textId="77777777">
      <w:pPr>
        <w:pStyle w:val="a4"/>
        <w:numPr>
          <w:ilvl w:val="0"/>
          <w:numId w:val="10"/>
        </w:numPr>
        <w:tabs>
          <w:tab w:val="left" w:pos="940"/>
          <w:tab w:val="left" w:pos="941"/>
        </w:tabs>
        <w:rPr>
          <w:color w:val="212121"/>
          <w:sz w:val="20"/>
          <w:szCs w:val="20"/>
        </w:rPr>
      </w:pPr>
      <w:r w:rsidRPr="6DFEC6BA">
        <w:rPr>
          <w:color w:val="212121"/>
          <w:sz w:val="20"/>
          <w:szCs w:val="20"/>
        </w:rPr>
        <w:t>Відкриття пропозицій</w:t>
      </w:r>
    </w:p>
    <w:p w:rsidRPr="00087347" w:rsidR="00700128" w:rsidP="00700128" w:rsidRDefault="00700128" w14:paraId="39D519DA" w14:textId="77777777">
      <w:pPr>
        <w:pStyle w:val="a4"/>
        <w:numPr>
          <w:ilvl w:val="0"/>
          <w:numId w:val="10"/>
        </w:numPr>
        <w:tabs>
          <w:tab w:val="left" w:pos="940"/>
          <w:tab w:val="left" w:pos="941"/>
        </w:tabs>
        <w:rPr>
          <w:color w:val="212121"/>
          <w:sz w:val="20"/>
          <w:szCs w:val="20"/>
        </w:rPr>
      </w:pPr>
      <w:r w:rsidRPr="6DFEC6BA">
        <w:rPr>
          <w:color w:val="212121"/>
          <w:sz w:val="20"/>
          <w:szCs w:val="20"/>
        </w:rPr>
        <w:t>Адміністративне оцінювання</w:t>
      </w:r>
    </w:p>
    <w:p w:rsidRPr="00087347" w:rsidR="00700128" w:rsidP="00700128" w:rsidRDefault="00700128" w14:paraId="3F4D873A" w14:textId="77777777">
      <w:pPr>
        <w:pStyle w:val="a4"/>
        <w:numPr>
          <w:ilvl w:val="0"/>
          <w:numId w:val="10"/>
        </w:numPr>
        <w:tabs>
          <w:tab w:val="left" w:pos="940"/>
          <w:tab w:val="left" w:pos="941"/>
        </w:tabs>
        <w:rPr>
          <w:color w:val="212121"/>
          <w:sz w:val="20"/>
          <w:szCs w:val="20"/>
        </w:rPr>
      </w:pPr>
      <w:r w:rsidRPr="6DFEC6BA">
        <w:rPr>
          <w:color w:val="212121"/>
          <w:sz w:val="20"/>
          <w:szCs w:val="20"/>
        </w:rPr>
        <w:t>Технічне оцінювання</w:t>
      </w:r>
    </w:p>
    <w:p w:rsidRPr="00087347" w:rsidR="00700128" w:rsidP="00700128" w:rsidRDefault="00700128" w14:paraId="1C499D68" w14:textId="77777777">
      <w:pPr>
        <w:pStyle w:val="a4"/>
        <w:numPr>
          <w:ilvl w:val="0"/>
          <w:numId w:val="10"/>
        </w:numPr>
        <w:tabs>
          <w:tab w:val="left" w:pos="940"/>
          <w:tab w:val="left" w:pos="941"/>
        </w:tabs>
        <w:rPr>
          <w:color w:val="212121"/>
          <w:sz w:val="20"/>
          <w:szCs w:val="20"/>
        </w:rPr>
      </w:pPr>
      <w:r w:rsidRPr="6DFEC6BA">
        <w:rPr>
          <w:color w:val="212121"/>
          <w:sz w:val="20"/>
          <w:szCs w:val="20"/>
        </w:rPr>
        <w:t>Фінансове оцінювання</w:t>
      </w:r>
    </w:p>
    <w:p w:rsidRPr="00087347" w:rsidR="00700128" w:rsidP="00700128" w:rsidRDefault="00700128" w14:paraId="4F285062" w14:textId="77777777">
      <w:pPr>
        <w:pStyle w:val="a4"/>
        <w:numPr>
          <w:ilvl w:val="0"/>
          <w:numId w:val="10"/>
        </w:numPr>
        <w:tabs>
          <w:tab w:val="left" w:pos="940"/>
          <w:tab w:val="left" w:pos="941"/>
        </w:tabs>
        <w:rPr>
          <w:color w:val="212121"/>
          <w:sz w:val="20"/>
          <w:szCs w:val="20"/>
        </w:rPr>
      </w:pPr>
      <w:r w:rsidRPr="6DFEC6BA">
        <w:rPr>
          <w:color w:val="212121"/>
          <w:sz w:val="20"/>
          <w:szCs w:val="20"/>
        </w:rPr>
        <w:t>Присудження контрактів</w:t>
      </w:r>
    </w:p>
    <w:p w:rsidRPr="00740531" w:rsidR="00700128" w:rsidP="6DFEC6BA" w:rsidRDefault="00700128" w14:paraId="58A0A2E1" w14:textId="77777777">
      <w:pPr>
        <w:pStyle w:val="a4"/>
        <w:numPr>
          <w:ilvl w:val="0"/>
          <w:numId w:val="10"/>
        </w:numPr>
        <w:tabs>
          <w:tab w:val="left" w:pos="940"/>
          <w:tab w:val="left" w:pos="941"/>
        </w:tabs>
        <w:rPr>
          <w:sz w:val="20"/>
          <w:szCs w:val="20"/>
        </w:rPr>
      </w:pPr>
      <w:r w:rsidRPr="6DFEC6BA">
        <w:rPr>
          <w:color w:val="212121"/>
          <w:sz w:val="20"/>
          <w:szCs w:val="20"/>
        </w:rPr>
        <w:t>Повідомлення учасників про присудження контрактів</w:t>
      </w:r>
    </w:p>
    <w:p w:rsidRPr="004C6392" w:rsidR="00700128" w:rsidP="00700128" w:rsidRDefault="00700128" w14:paraId="5637AF02" w14:textId="77777777">
      <w:pPr>
        <w:pStyle w:val="1"/>
        <w:tabs>
          <w:tab w:val="left" w:pos="940"/>
          <w:tab w:val="left" w:pos="941"/>
        </w:tabs>
        <w:spacing w:line="240" w:lineRule="auto"/>
        <w:ind w:left="0" w:firstLine="0"/>
      </w:pPr>
    </w:p>
    <w:p w:rsidR="0024104B" w:rsidP="6DFEC6BA" w:rsidRDefault="0024104B" w14:paraId="3E193E0E" w14:textId="77777777">
      <w:pPr>
        <w:pStyle w:val="paragraph"/>
        <w:numPr>
          <w:ilvl w:val="0"/>
          <w:numId w:val="13"/>
        </w:numPr>
        <w:spacing w:before="0" w:beforeAutospacing="0" w:after="0" w:afterAutospacing="0"/>
        <w:textAlignment w:val="baseline"/>
        <w:rPr>
          <w:rFonts w:ascii="Calibri" w:hAnsi="Calibri" w:cs="Calibri"/>
          <w:b/>
          <w:bCs/>
          <w:sz w:val="20"/>
          <w:szCs w:val="20"/>
        </w:rPr>
      </w:pPr>
      <w:r w:rsidRPr="6DFEC6BA">
        <w:rPr>
          <w:rStyle w:val="normaltextrun"/>
          <w:rFonts w:ascii="Calibri" w:hAnsi="Calibri" w:cs="Calibri"/>
          <w:b/>
          <w:bCs/>
          <w:sz w:val="20"/>
          <w:szCs w:val="20"/>
        </w:rPr>
        <w:t>Переговори та Остаточна і Найкраща Пропозиція (BAFO)</w:t>
      </w:r>
      <w:r w:rsidRPr="6DFEC6BA">
        <w:rPr>
          <w:rStyle w:val="eop"/>
          <w:rFonts w:ascii="Calibri" w:hAnsi="Calibri" w:cs="Calibri"/>
          <w:b/>
          <w:bCs/>
          <w:sz w:val="20"/>
          <w:szCs w:val="20"/>
        </w:rPr>
        <w:t> </w:t>
      </w:r>
    </w:p>
    <w:p w:rsidRPr="00252B5A" w:rsidR="0024104B" w:rsidP="6DFEC6BA" w:rsidRDefault="0024104B" w14:paraId="696E6A29" w14:textId="77777777">
      <w:pPr>
        <w:pStyle w:val="paragraph"/>
        <w:spacing w:before="0" w:beforeAutospacing="0" w:after="0" w:afterAutospacing="0"/>
        <w:ind w:left="180"/>
        <w:textAlignment w:val="baseline"/>
        <w:rPr>
          <w:rFonts w:ascii="Segoe UI" w:hAnsi="Segoe UI" w:cs="Segoe UI"/>
          <w:b/>
          <w:bCs/>
          <w:sz w:val="18"/>
          <w:szCs w:val="18"/>
        </w:rPr>
      </w:pPr>
      <w:r w:rsidRPr="6DFEC6BA">
        <w:rPr>
          <w:rStyle w:val="normaltextrun"/>
          <w:rFonts w:ascii="Calibri" w:hAnsi="Calibri" w:cs="Calibri"/>
          <w:sz w:val="20"/>
          <w:szCs w:val="20"/>
        </w:rPr>
        <w:t>Замовник залишає за собою право провести переговори з одним або кількома учасниками після первинної оцінки тендерних пропозицій. Переговори можуть включати, але не обмежуватися, уточненням змісту пропозиції та обговоренням комерційних умов.</w:t>
      </w:r>
      <w:r w:rsidRPr="6DFEC6BA">
        <w:rPr>
          <w:rStyle w:val="eop"/>
          <w:rFonts w:ascii="Calibri" w:hAnsi="Calibri" w:cs="Calibri"/>
          <w:b/>
          <w:bCs/>
          <w:sz w:val="20"/>
          <w:szCs w:val="20"/>
        </w:rPr>
        <w:t> </w:t>
      </w:r>
    </w:p>
    <w:p w:rsidRPr="00252B5A" w:rsidR="0024104B" w:rsidP="6DFEC6BA" w:rsidRDefault="0024104B" w14:paraId="4BEBA73F" w14:textId="77777777">
      <w:pPr>
        <w:pStyle w:val="paragraph"/>
        <w:spacing w:before="0" w:beforeAutospacing="0" w:after="0" w:afterAutospacing="0"/>
        <w:ind w:left="180"/>
        <w:textAlignment w:val="baseline"/>
        <w:rPr>
          <w:rFonts w:ascii="Segoe UI" w:hAnsi="Segoe UI" w:cs="Segoe UI"/>
          <w:sz w:val="18"/>
          <w:szCs w:val="18"/>
        </w:rPr>
      </w:pPr>
      <w:r w:rsidRPr="6DFEC6BA">
        <w:rPr>
          <w:rStyle w:val="normaltextrun"/>
          <w:rFonts w:ascii="Calibri" w:hAnsi="Calibri" w:cs="Calibri"/>
          <w:color w:val="222222"/>
          <w:sz w:val="20"/>
          <w:szCs w:val="20"/>
        </w:rPr>
        <w:t>У разі необхідності Замовник може запросити від одного або всіх учасників, учасники, які пройшли попередній відбір, подання Остаточної та Найкращої Пропозиції (Best and Final Offer, BAFO). Учасникам, запрошеним до подання BAFO, буде надано встановлений строк та інструкції щодо її подання. BAFO замінює всі попередні пропозиції та буде використана як основа для остаточної оцінки та рекомендації щодо присудження контракту.</w:t>
      </w:r>
      <w:r w:rsidRPr="6DFEC6BA">
        <w:rPr>
          <w:rStyle w:val="eop"/>
          <w:rFonts w:ascii="Calibri" w:hAnsi="Calibri" w:cs="Calibri"/>
          <w:color w:val="222222"/>
          <w:sz w:val="20"/>
          <w:szCs w:val="20"/>
        </w:rPr>
        <w:t> </w:t>
      </w:r>
    </w:p>
    <w:p w:rsidR="0024104B" w:rsidP="6DFEC6BA" w:rsidRDefault="0024104B" w14:paraId="2A7BFB7F" w14:textId="77777777">
      <w:pPr>
        <w:pStyle w:val="paragraph"/>
        <w:spacing w:before="0" w:beforeAutospacing="0" w:after="0" w:afterAutospacing="0"/>
        <w:ind w:left="180"/>
        <w:textAlignment w:val="baseline"/>
        <w:rPr>
          <w:rFonts w:ascii="Segoe UI" w:hAnsi="Segoe UI" w:cs="Segoe UI"/>
          <w:sz w:val="18"/>
          <w:szCs w:val="18"/>
        </w:rPr>
      </w:pPr>
      <w:r w:rsidRPr="6DFEC6BA">
        <w:rPr>
          <w:rStyle w:val="normaltextrun"/>
          <w:rFonts w:ascii="Calibri" w:hAnsi="Calibri" w:cs="Calibri"/>
          <w:color w:val="222222"/>
          <w:sz w:val="20"/>
          <w:szCs w:val="20"/>
        </w:rPr>
        <w:t>Участь у переговорах або подання BAFO не створює для Замовника зобов’язання щодо укладення договору чи присудження контракту.</w:t>
      </w:r>
      <w:r w:rsidRPr="6DFEC6BA">
        <w:rPr>
          <w:rStyle w:val="eop"/>
          <w:rFonts w:ascii="Calibri" w:hAnsi="Calibri" w:cs="Calibri"/>
          <w:color w:val="222222"/>
          <w:sz w:val="20"/>
          <w:szCs w:val="20"/>
        </w:rPr>
        <w:t> </w:t>
      </w:r>
    </w:p>
    <w:p w:rsidRPr="00740531" w:rsidR="00DD61CD" w:rsidRDefault="00DD61CD" w14:paraId="3C996320" w14:textId="77777777">
      <w:pPr>
        <w:pStyle w:val="a3"/>
      </w:pPr>
    </w:p>
    <w:p w:rsidRPr="00740531" w:rsidR="00DD61CD" w:rsidP="6DFEC6BA" w:rsidRDefault="005013C2" w14:paraId="3C996321" w14:textId="49227ED3">
      <w:pPr>
        <w:pStyle w:val="1"/>
        <w:numPr>
          <w:ilvl w:val="0"/>
          <w:numId w:val="13"/>
        </w:numPr>
        <w:tabs>
          <w:tab w:val="left" w:pos="940"/>
          <w:tab w:val="left" w:pos="941"/>
        </w:tabs>
        <w:rPr>
          <w:rFonts w:cstheme="minorBidi"/>
        </w:rPr>
      </w:pPr>
      <w:r w:rsidRPr="6DFEC6BA">
        <w:rPr>
          <w:rFonts w:cstheme="minorBidi"/>
        </w:rPr>
        <w:t>ПОДАННЯ ПРОПОЗИЦІЙ</w:t>
      </w:r>
    </w:p>
    <w:p w:rsidRPr="00740531" w:rsidR="00DD61CD" w:rsidP="6DFEC6BA" w:rsidRDefault="005013C2" w14:paraId="3C996322" w14:textId="46C2454F">
      <w:pPr>
        <w:pStyle w:val="a3"/>
        <w:ind w:left="220" w:right="217"/>
        <w:jc w:val="both"/>
        <w:rPr>
          <w:rFonts w:cstheme="minorBidi"/>
          <w:color w:val="222222"/>
        </w:rPr>
      </w:pPr>
      <w:r w:rsidRPr="6DFEC6BA">
        <w:rPr>
          <w:rFonts w:cstheme="minorBidi"/>
          <w:color w:val="222222"/>
        </w:rPr>
        <w:t>Учасники несуть повну відповідальність за те, щоб пропозиції були отримані ДРБ відповідно до тендерних вимог, до зазначеної дати та часу. ДРБ розгляне лише пропозиції, отримані до вказаної дати і часу закриття.</w:t>
      </w:r>
    </w:p>
    <w:p w:rsidRPr="00740531" w:rsidR="00DD61CD" w:rsidRDefault="00DD61CD" w14:paraId="3C996323" w14:textId="77777777">
      <w:pPr>
        <w:pStyle w:val="a3"/>
      </w:pPr>
    </w:p>
    <w:p w:rsidRPr="000B5940" w:rsidR="002C44DF" w:rsidP="6DFEC6BA" w:rsidRDefault="005013C2" w14:paraId="4F7250E7" w14:textId="43BB2BA3">
      <w:pPr>
        <w:spacing w:before="1"/>
        <w:ind w:left="220" w:right="170"/>
        <w:rPr>
          <w:color w:val="212121"/>
          <w:sz w:val="20"/>
          <w:szCs w:val="20"/>
        </w:rPr>
      </w:pPr>
      <w:r w:rsidRPr="6DFEC6BA">
        <w:rPr>
          <w:color w:val="212121"/>
          <w:sz w:val="20"/>
          <w:szCs w:val="20"/>
        </w:rPr>
        <w:t xml:space="preserve">Усі відповідні пропозиції повинні мають бути подані у </w:t>
      </w:r>
      <w:r w:rsidRPr="6DFEC6BA">
        <w:rPr>
          <w:b/>
          <w:bCs/>
          <w:color w:val="212121"/>
          <w:sz w:val="20"/>
          <w:szCs w:val="20"/>
        </w:rPr>
        <w:t xml:space="preserve">формі тендерної пропозиції ДРБ (Додатки </w:t>
      </w:r>
      <w:r w:rsidRPr="6DFEC6BA">
        <w:rPr>
          <w:b/>
          <w:bCs/>
          <w:color w:val="212121"/>
          <w:sz w:val="20"/>
          <w:szCs w:val="20"/>
          <w:lang w:val="en-US"/>
        </w:rPr>
        <w:t>A</w:t>
      </w:r>
      <w:r w:rsidRPr="6DFEC6BA">
        <w:rPr>
          <w:b/>
          <w:bCs/>
          <w:color w:val="212121"/>
          <w:sz w:val="20"/>
          <w:szCs w:val="20"/>
        </w:rPr>
        <w:t xml:space="preserve">.1 та </w:t>
      </w:r>
      <w:r w:rsidRPr="6DFEC6BA">
        <w:rPr>
          <w:b/>
          <w:bCs/>
          <w:color w:val="212121"/>
          <w:sz w:val="20"/>
          <w:szCs w:val="20"/>
          <w:lang w:val="en-US"/>
        </w:rPr>
        <w:t>A</w:t>
      </w:r>
      <w:r w:rsidRPr="6DFEC6BA">
        <w:rPr>
          <w:b/>
          <w:bCs/>
          <w:color w:val="212121"/>
          <w:sz w:val="20"/>
          <w:szCs w:val="20"/>
        </w:rPr>
        <w:t>.2)</w:t>
      </w:r>
      <w:r w:rsidRPr="6DFEC6BA">
        <w:rPr>
          <w:color w:val="212121"/>
          <w:sz w:val="20"/>
          <w:szCs w:val="20"/>
        </w:rPr>
        <w:t>.</w:t>
      </w:r>
    </w:p>
    <w:p w:rsidRPr="000B5940" w:rsidR="00F10D8C" w:rsidP="6DFEC6BA" w:rsidRDefault="00F10D8C" w14:paraId="024810C7" w14:textId="77777777">
      <w:pPr>
        <w:spacing w:before="1"/>
        <w:ind w:left="220" w:right="170"/>
        <w:rPr>
          <w:color w:val="212121"/>
          <w:sz w:val="20"/>
          <w:szCs w:val="20"/>
        </w:rPr>
      </w:pPr>
    </w:p>
    <w:p w:rsidRPr="00F24635" w:rsidR="00DD61CD" w:rsidP="6DFEC6BA" w:rsidRDefault="005013C2" w14:paraId="3C996324" w14:textId="3A1ECD2F">
      <w:pPr>
        <w:ind w:left="220" w:right="170"/>
        <w:rPr>
          <w:color w:val="212121"/>
          <w:sz w:val="20"/>
          <w:szCs w:val="20"/>
          <w:lang w:val="ru-RU"/>
        </w:rPr>
      </w:pPr>
      <w:r w:rsidRPr="6DFEC6BA">
        <w:rPr>
          <w:color w:val="212121"/>
          <w:sz w:val="20"/>
          <w:szCs w:val="20"/>
        </w:rPr>
        <w:t>Окрім форм тендерної пропозиції ДРБ, пропозиція повинна містити такі документи:</w:t>
      </w:r>
    </w:p>
    <w:p w:rsidRPr="00F24635" w:rsidR="00DE1C49" w:rsidP="6DFEC6BA" w:rsidRDefault="00DE1C49" w14:paraId="0FE78CB3" w14:textId="77777777">
      <w:pPr>
        <w:ind w:left="220" w:right="170"/>
        <w:rPr>
          <w:sz w:val="20"/>
          <w:szCs w:val="20"/>
          <w:lang w:val="ru-RU"/>
        </w:rPr>
      </w:pPr>
    </w:p>
    <w:p w:rsidRPr="005B2AD2" w:rsidR="002C44DF" w:rsidP="00ED3F26" w:rsidRDefault="005013C2" w14:paraId="7B678A6F" w14:textId="3B6121A0">
      <w:pPr>
        <w:pStyle w:val="a4"/>
        <w:numPr>
          <w:ilvl w:val="0"/>
          <w:numId w:val="9"/>
        </w:numPr>
        <w:tabs>
          <w:tab w:val="left" w:pos="2430"/>
          <w:tab w:val="left" w:pos="10260"/>
        </w:tabs>
        <w:jc w:val="both"/>
        <w:rPr>
          <w:sz w:val="20"/>
          <w:szCs w:val="20"/>
        </w:rPr>
      </w:pPr>
      <w:r w:rsidRPr="6DFEC6BA">
        <w:rPr>
          <w:sz w:val="20"/>
          <w:szCs w:val="20"/>
        </w:rPr>
        <w:t>Додаток</w:t>
      </w:r>
      <w:r w:rsidRPr="6DFEC6BA" w:rsidR="002C44DF">
        <w:rPr>
          <w:sz w:val="20"/>
          <w:szCs w:val="20"/>
        </w:rPr>
        <w:t xml:space="preserve"> B</w:t>
      </w:r>
      <w:r>
        <w:tab/>
      </w:r>
      <w:r w:rsidRPr="6DFEC6BA" w:rsidR="006F749E">
        <w:rPr>
          <w:sz w:val="20"/>
          <w:szCs w:val="20"/>
        </w:rPr>
        <w:t>Свідоцтво про прийняття умов проведення тендера та присудження контрактів</w:t>
      </w:r>
    </w:p>
    <w:p w:rsidRPr="005B2AD2" w:rsidR="005B0185" w:rsidP="00ED3F26" w:rsidRDefault="005013C2" w14:paraId="6A5CF99E" w14:textId="72B34716">
      <w:pPr>
        <w:pStyle w:val="a4"/>
        <w:numPr>
          <w:ilvl w:val="0"/>
          <w:numId w:val="9"/>
        </w:numPr>
        <w:tabs>
          <w:tab w:val="left" w:pos="2430"/>
          <w:tab w:val="left" w:pos="10260"/>
        </w:tabs>
        <w:jc w:val="both"/>
        <w:rPr>
          <w:sz w:val="20"/>
          <w:szCs w:val="20"/>
        </w:rPr>
      </w:pPr>
      <w:r w:rsidRPr="6DFEC6BA">
        <w:rPr>
          <w:sz w:val="20"/>
          <w:szCs w:val="20"/>
        </w:rPr>
        <w:t>Додаток</w:t>
      </w:r>
      <w:r w:rsidRPr="6DFEC6BA" w:rsidR="005B0185">
        <w:rPr>
          <w:sz w:val="20"/>
          <w:szCs w:val="20"/>
        </w:rPr>
        <w:t xml:space="preserve"> C</w:t>
      </w:r>
      <w:r>
        <w:tab/>
      </w:r>
      <w:r w:rsidRPr="6DFEC6BA" w:rsidR="00B35CC0">
        <w:rPr>
          <w:sz w:val="20"/>
          <w:szCs w:val="20"/>
        </w:rPr>
        <w:t>Анкета та реєстраційна форма постачальника</w:t>
      </w:r>
    </w:p>
    <w:p w:rsidRPr="005B2AD2" w:rsidR="005B0185" w:rsidP="00ED3F26" w:rsidRDefault="005013C2" w14:paraId="70799334" w14:textId="7BC4C7B6">
      <w:pPr>
        <w:pStyle w:val="a4"/>
        <w:numPr>
          <w:ilvl w:val="0"/>
          <w:numId w:val="9"/>
        </w:numPr>
        <w:tabs>
          <w:tab w:val="left" w:pos="2430"/>
          <w:tab w:val="left" w:pos="10260"/>
        </w:tabs>
        <w:jc w:val="both"/>
        <w:rPr>
          <w:sz w:val="20"/>
          <w:szCs w:val="20"/>
        </w:rPr>
      </w:pPr>
      <w:r w:rsidRPr="6DFEC6BA">
        <w:rPr>
          <w:sz w:val="20"/>
          <w:szCs w:val="20"/>
        </w:rPr>
        <w:t>Додаток</w:t>
      </w:r>
      <w:r w:rsidRPr="6DFEC6BA" w:rsidR="005B0185">
        <w:rPr>
          <w:sz w:val="20"/>
          <w:szCs w:val="20"/>
        </w:rPr>
        <w:t xml:space="preserve"> D</w:t>
      </w:r>
      <w:r>
        <w:tab/>
      </w:r>
      <w:r w:rsidRPr="6DFEC6BA" w:rsidR="006F749E">
        <w:rPr>
          <w:sz w:val="20"/>
          <w:szCs w:val="20"/>
        </w:rPr>
        <w:t>Кодекс поведінки постачальника ДРБ</w:t>
      </w:r>
    </w:p>
    <w:p w:rsidRPr="00596477" w:rsidR="005B0185" w:rsidP="00ED3F26" w:rsidRDefault="005013C2" w14:paraId="3970CE6A" w14:textId="3A81D86F">
      <w:pPr>
        <w:pStyle w:val="a4"/>
        <w:numPr>
          <w:ilvl w:val="0"/>
          <w:numId w:val="9"/>
        </w:numPr>
        <w:tabs>
          <w:tab w:val="left" w:pos="2430"/>
          <w:tab w:val="left" w:pos="10260"/>
        </w:tabs>
        <w:jc w:val="both"/>
        <w:rPr>
          <w:sz w:val="20"/>
          <w:szCs w:val="20"/>
        </w:rPr>
      </w:pPr>
      <w:r w:rsidRPr="6DFEC6BA">
        <w:rPr>
          <w:sz w:val="20"/>
          <w:szCs w:val="20"/>
        </w:rPr>
        <w:t>Додаток</w:t>
      </w:r>
      <w:r w:rsidRPr="6DFEC6BA" w:rsidR="005B0185">
        <w:rPr>
          <w:sz w:val="20"/>
          <w:szCs w:val="20"/>
        </w:rPr>
        <w:t xml:space="preserve"> E</w:t>
      </w:r>
      <w:r>
        <w:tab/>
      </w:r>
      <w:r w:rsidRPr="6DFEC6BA" w:rsidR="00B35CC0">
        <w:rPr>
          <w:sz w:val="20"/>
          <w:szCs w:val="20"/>
        </w:rPr>
        <w:t>Загальні Умови Договору ДРБ</w:t>
      </w:r>
    </w:p>
    <w:p w:rsidRPr="00956D4D" w:rsidR="00596477" w:rsidP="6DFEC6BA" w:rsidRDefault="00596477" w14:paraId="31EB152B" w14:textId="7FCC1498">
      <w:pPr>
        <w:pStyle w:val="a4"/>
        <w:numPr>
          <w:ilvl w:val="0"/>
          <w:numId w:val="9"/>
        </w:numPr>
        <w:tabs>
          <w:tab w:val="left" w:pos="2430"/>
          <w:tab w:val="left" w:pos="10260"/>
        </w:tabs>
        <w:jc w:val="both"/>
        <w:rPr>
          <w:sz w:val="20"/>
          <w:szCs w:val="20"/>
        </w:rPr>
      </w:pPr>
      <w:r w:rsidRPr="27603205">
        <w:rPr>
          <w:sz w:val="20"/>
          <w:szCs w:val="20"/>
        </w:rPr>
        <w:t xml:space="preserve">Додаток </w:t>
      </w:r>
      <w:r w:rsidRPr="27603205">
        <w:rPr>
          <w:sz w:val="20"/>
          <w:szCs w:val="20"/>
          <w:lang w:val="en-US"/>
        </w:rPr>
        <w:t>F</w:t>
      </w:r>
      <w:r w:rsidRPr="27603205">
        <w:rPr>
          <w:sz w:val="20"/>
          <w:szCs w:val="20"/>
          <w:lang w:val="ru-RU"/>
        </w:rPr>
        <w:t xml:space="preserve">              </w:t>
      </w:r>
      <w:r w:rsidRPr="27603205" w:rsidR="00956D4D">
        <w:rPr>
          <w:sz w:val="20"/>
          <w:szCs w:val="20"/>
        </w:rPr>
        <w:t>Технічн</w:t>
      </w:r>
      <w:r w:rsidRPr="27603205" w:rsidR="1C17FEDF">
        <w:rPr>
          <w:sz w:val="20"/>
          <w:szCs w:val="20"/>
        </w:rPr>
        <w:t>е завдання</w:t>
      </w:r>
    </w:p>
    <w:p w:rsidRPr="00596477" w:rsidR="00596477" w:rsidP="00ED3F26" w:rsidRDefault="00596477" w14:paraId="1C0AD51F" w14:textId="6AD4A37C">
      <w:pPr>
        <w:pStyle w:val="a4"/>
        <w:numPr>
          <w:ilvl w:val="0"/>
          <w:numId w:val="9"/>
        </w:numPr>
        <w:tabs>
          <w:tab w:val="left" w:pos="2430"/>
          <w:tab w:val="left" w:pos="10260"/>
        </w:tabs>
        <w:jc w:val="both"/>
        <w:rPr>
          <w:sz w:val="20"/>
          <w:szCs w:val="20"/>
        </w:rPr>
      </w:pPr>
      <w:r w:rsidRPr="6DFEC6BA">
        <w:rPr>
          <w:sz w:val="20"/>
          <w:szCs w:val="20"/>
        </w:rPr>
        <w:t xml:space="preserve">Додаток </w:t>
      </w:r>
      <w:r w:rsidRPr="6DFEC6BA">
        <w:rPr>
          <w:sz w:val="20"/>
          <w:szCs w:val="20"/>
          <w:lang w:val="en-US"/>
        </w:rPr>
        <w:t>G</w:t>
      </w:r>
      <w:r w:rsidRPr="6DFEC6BA">
        <w:rPr>
          <w:sz w:val="20"/>
          <w:szCs w:val="20"/>
        </w:rPr>
        <w:t xml:space="preserve">             </w:t>
      </w:r>
      <w:r w:rsidRPr="6DFEC6BA" w:rsidR="005405D5">
        <w:rPr>
          <w:rFonts w:cstheme="minorBidi"/>
          <w:sz w:val="20"/>
          <w:szCs w:val="20"/>
        </w:rPr>
        <w:t>Вичерпне резюме (CV) запропонованого ключового персоналу</w:t>
      </w:r>
    </w:p>
    <w:p w:rsidRPr="003A5666" w:rsidR="00596477" w:rsidP="00ED3F26" w:rsidRDefault="006B511C" w14:paraId="0489D1D5" w14:textId="5772D31C">
      <w:pPr>
        <w:pStyle w:val="a4"/>
        <w:numPr>
          <w:ilvl w:val="0"/>
          <w:numId w:val="9"/>
        </w:numPr>
        <w:tabs>
          <w:tab w:val="left" w:pos="2430"/>
          <w:tab w:val="left" w:pos="10260"/>
        </w:tabs>
        <w:jc w:val="both"/>
        <w:rPr>
          <w:sz w:val="20"/>
          <w:szCs w:val="20"/>
        </w:rPr>
      </w:pPr>
      <w:r w:rsidRPr="6DFEC6BA">
        <w:rPr>
          <w:sz w:val="20"/>
          <w:szCs w:val="20"/>
        </w:rPr>
        <w:t xml:space="preserve">Додаток </w:t>
      </w:r>
      <w:r w:rsidRPr="6DFEC6BA">
        <w:rPr>
          <w:sz w:val="20"/>
          <w:szCs w:val="20"/>
          <w:lang w:val="en-US"/>
        </w:rPr>
        <w:t>H</w:t>
      </w:r>
      <w:r w:rsidRPr="6DFEC6BA">
        <w:rPr>
          <w:sz w:val="20"/>
          <w:szCs w:val="20"/>
          <w:lang w:val="ru-RU"/>
        </w:rPr>
        <w:t xml:space="preserve">             </w:t>
      </w:r>
      <w:r w:rsidRPr="6DFEC6BA" w:rsidR="00712C7E">
        <w:rPr>
          <w:rFonts w:cstheme="minorBidi"/>
          <w:sz w:val="20"/>
          <w:szCs w:val="20"/>
        </w:rPr>
        <w:t>Перелік працівників в штаті учасника</w:t>
      </w:r>
    </w:p>
    <w:p w:rsidRPr="00243A5F" w:rsidR="0083438E" w:rsidP="6DFEC6BA" w:rsidRDefault="0083438E" w14:paraId="672AE261" w14:textId="585055CF">
      <w:pPr>
        <w:pStyle w:val="a4"/>
        <w:numPr>
          <w:ilvl w:val="0"/>
          <w:numId w:val="9"/>
        </w:numPr>
        <w:tabs>
          <w:tab w:val="left" w:pos="2430"/>
          <w:tab w:val="left" w:pos="10260"/>
        </w:tabs>
        <w:jc w:val="both"/>
        <w:rPr>
          <w:sz w:val="20"/>
          <w:szCs w:val="20"/>
        </w:rPr>
      </w:pPr>
      <w:r w:rsidRPr="6DFEC6BA">
        <w:rPr>
          <w:sz w:val="20"/>
          <w:szCs w:val="20"/>
        </w:rPr>
        <w:t xml:space="preserve">Додаток </w:t>
      </w:r>
      <w:r w:rsidRPr="6DFEC6BA" w:rsidR="0037710D">
        <w:rPr>
          <w:sz w:val="20"/>
          <w:szCs w:val="20"/>
          <w:lang w:val="en-US"/>
        </w:rPr>
        <w:t>I</w:t>
      </w:r>
      <w:r w:rsidRPr="6DFEC6BA">
        <w:rPr>
          <w:sz w:val="20"/>
          <w:szCs w:val="20"/>
        </w:rPr>
        <w:t xml:space="preserve">               Графік робіт</w:t>
      </w:r>
    </w:p>
    <w:p w:rsidRPr="00243A5F" w:rsidR="003F3310" w:rsidP="6DFEC6BA" w:rsidRDefault="00FF1A8A" w14:paraId="51DD8550" w14:textId="0E480D2B">
      <w:pPr>
        <w:pStyle w:val="a4"/>
        <w:numPr>
          <w:ilvl w:val="0"/>
          <w:numId w:val="9"/>
        </w:numPr>
        <w:tabs>
          <w:tab w:val="left" w:pos="2430"/>
          <w:tab w:val="left" w:pos="10260"/>
        </w:tabs>
        <w:jc w:val="both"/>
        <w:rPr>
          <w:sz w:val="20"/>
          <w:szCs w:val="20"/>
        </w:rPr>
      </w:pPr>
      <w:r w:rsidRPr="6DFEC6BA">
        <w:rPr>
          <w:sz w:val="20"/>
          <w:szCs w:val="20"/>
          <w:lang w:val="ru-RU"/>
        </w:rPr>
        <w:t xml:space="preserve">Додаток </w:t>
      </w:r>
      <w:r w:rsidRPr="6DFEC6BA" w:rsidR="0037710D">
        <w:rPr>
          <w:sz w:val="20"/>
          <w:szCs w:val="20"/>
          <w:lang w:val="en-US"/>
        </w:rPr>
        <w:t>J</w:t>
      </w:r>
      <w:r w:rsidRPr="6DFEC6BA">
        <w:rPr>
          <w:sz w:val="20"/>
          <w:szCs w:val="20"/>
          <w:lang w:val="ru-RU"/>
        </w:rPr>
        <w:t xml:space="preserve"> </w:t>
      </w:r>
      <w:r w:rsidRPr="6DFEC6BA" w:rsidR="009D3A86">
        <w:rPr>
          <w:sz w:val="20"/>
          <w:szCs w:val="20"/>
          <w:lang w:val="ru-RU"/>
        </w:rPr>
        <w:t xml:space="preserve">            </w:t>
      </w:r>
      <w:r w:rsidRPr="6DFEC6BA" w:rsidR="001D3F70">
        <w:rPr>
          <w:sz w:val="20"/>
          <w:szCs w:val="20"/>
          <w:lang w:val="ru-RU"/>
        </w:rPr>
        <w:t xml:space="preserve"> </w:t>
      </w:r>
      <w:r w:rsidRPr="6DFEC6BA" w:rsidR="009D3A86">
        <w:rPr>
          <w:sz w:val="20"/>
          <w:szCs w:val="20"/>
        </w:rPr>
        <w:t>Перелік обладнання та інструментів, необхідних для виконання робіт</w:t>
      </w:r>
    </w:p>
    <w:p w:rsidRPr="005B2AD2" w:rsidR="009D3A86" w:rsidP="00ED3F26" w:rsidRDefault="009D3A86" w14:paraId="6B1236FF" w14:textId="17933392">
      <w:pPr>
        <w:pStyle w:val="a4"/>
        <w:numPr>
          <w:ilvl w:val="0"/>
          <w:numId w:val="9"/>
        </w:numPr>
        <w:tabs>
          <w:tab w:val="left" w:pos="2430"/>
          <w:tab w:val="left" w:pos="10260"/>
        </w:tabs>
        <w:jc w:val="both"/>
        <w:rPr>
          <w:sz w:val="20"/>
          <w:szCs w:val="20"/>
        </w:rPr>
      </w:pPr>
      <w:r w:rsidRPr="6DFEC6BA">
        <w:rPr>
          <w:sz w:val="20"/>
          <w:szCs w:val="20"/>
          <w:lang w:val="ru-RU"/>
        </w:rPr>
        <w:t xml:space="preserve">Додаток </w:t>
      </w:r>
      <w:r w:rsidRPr="6DFEC6BA" w:rsidR="00243A5F">
        <w:rPr>
          <w:sz w:val="20"/>
          <w:szCs w:val="20"/>
          <w:lang w:val="en-US"/>
        </w:rPr>
        <w:t>K</w:t>
      </w:r>
      <w:r w:rsidRPr="6DFEC6BA">
        <w:rPr>
          <w:sz w:val="20"/>
          <w:szCs w:val="20"/>
          <w:lang w:val="ru-RU"/>
        </w:rPr>
        <w:t xml:space="preserve"> </w:t>
      </w:r>
      <w:r w:rsidRPr="6DFEC6BA" w:rsidR="001D3F70">
        <w:rPr>
          <w:sz w:val="20"/>
          <w:szCs w:val="20"/>
          <w:lang w:val="ru-RU"/>
        </w:rPr>
        <w:t xml:space="preserve">             </w:t>
      </w:r>
      <w:r w:rsidRPr="6DFEC6BA" w:rsidR="00020993">
        <w:rPr>
          <w:sz w:val="20"/>
          <w:szCs w:val="20"/>
        </w:rPr>
        <w:t>Контактні дані для перевірки рекомендацій</w:t>
      </w:r>
      <w:r w:rsidRPr="6DFEC6BA" w:rsidR="001D3F70">
        <w:rPr>
          <w:sz w:val="20"/>
          <w:szCs w:val="20"/>
          <w:lang w:val="ru-RU"/>
        </w:rPr>
        <w:t xml:space="preserve"> </w:t>
      </w:r>
    </w:p>
    <w:p w:rsidRPr="005B2AD2" w:rsidR="002C44DF" w:rsidP="00ED3F26" w:rsidRDefault="008557A3" w14:paraId="5F4B425B" w14:textId="1B8CF320">
      <w:pPr>
        <w:pStyle w:val="2"/>
        <w:numPr>
          <w:ilvl w:val="0"/>
          <w:numId w:val="9"/>
        </w:numPr>
        <w:tabs>
          <w:tab w:val="left" w:pos="940"/>
          <w:tab w:val="left" w:pos="941"/>
          <w:tab w:val="left" w:pos="2430"/>
          <w:tab w:val="left" w:pos="10260"/>
        </w:tabs>
        <w:ind w:right="220"/>
        <w:jc w:val="both"/>
        <w:rPr>
          <w:b w:val="0"/>
          <w:bCs w:val="0"/>
        </w:rPr>
      </w:pPr>
      <w:r>
        <w:rPr>
          <w:b w:val="0"/>
          <w:bCs w:val="0"/>
        </w:rPr>
        <w:t>Копії р</w:t>
      </w:r>
      <w:r w:rsidR="002421CE">
        <w:rPr>
          <w:b w:val="0"/>
          <w:bCs w:val="0"/>
        </w:rPr>
        <w:t>еєстраційн</w:t>
      </w:r>
      <w:r>
        <w:rPr>
          <w:b w:val="0"/>
          <w:bCs w:val="0"/>
        </w:rPr>
        <w:t>их</w:t>
      </w:r>
      <w:r w:rsidR="002421CE">
        <w:rPr>
          <w:b w:val="0"/>
          <w:bCs w:val="0"/>
        </w:rPr>
        <w:t xml:space="preserve"> документ</w:t>
      </w:r>
      <w:r>
        <w:rPr>
          <w:b w:val="0"/>
          <w:bCs w:val="0"/>
        </w:rPr>
        <w:t>ів</w:t>
      </w:r>
      <w:r w:rsidR="002421CE">
        <w:rPr>
          <w:b w:val="0"/>
          <w:bCs w:val="0"/>
        </w:rPr>
        <w:t xml:space="preserve"> компанії</w:t>
      </w:r>
      <w:r>
        <w:rPr>
          <w:b w:val="0"/>
          <w:bCs w:val="0"/>
        </w:rPr>
        <w:t xml:space="preserve"> і </w:t>
      </w:r>
      <w:r w:rsidR="00646AB7">
        <w:rPr>
          <w:b w:val="0"/>
          <w:bCs w:val="0"/>
        </w:rPr>
        <w:t xml:space="preserve">дійсного </w:t>
      </w:r>
      <w:r w:rsidRPr="6DFEC6BA">
        <w:rPr>
          <w:rFonts w:cstheme="minorBidi"/>
          <w:b w:val="0"/>
          <w:bCs w:val="0"/>
        </w:rPr>
        <w:t>дозволу на запропоновані послуги</w:t>
      </w:r>
    </w:p>
    <w:p w:rsidRPr="005B2AD2" w:rsidR="009F117E" w:rsidP="00ED3F26" w:rsidRDefault="002421CE" w14:paraId="66A62B7C" w14:textId="4379876B">
      <w:pPr>
        <w:pStyle w:val="2"/>
        <w:numPr>
          <w:ilvl w:val="0"/>
          <w:numId w:val="9"/>
        </w:numPr>
        <w:tabs>
          <w:tab w:val="left" w:pos="940"/>
          <w:tab w:val="left" w:pos="941"/>
          <w:tab w:val="left" w:pos="2430"/>
          <w:tab w:val="left" w:pos="10260"/>
        </w:tabs>
        <w:ind w:right="220"/>
        <w:jc w:val="both"/>
        <w:rPr>
          <w:b w:val="0"/>
          <w:bCs w:val="0"/>
        </w:rPr>
      </w:pPr>
      <w:r>
        <w:rPr>
          <w:b w:val="0"/>
          <w:bCs w:val="0"/>
        </w:rPr>
        <w:lastRenderedPageBreak/>
        <w:t>Профіль компанії</w:t>
      </w:r>
    </w:p>
    <w:p w:rsidRPr="00792192" w:rsidR="00792192" w:rsidP="00792192" w:rsidRDefault="00FC0B18" w14:paraId="458C6FE0" w14:textId="77777777">
      <w:pPr>
        <w:pStyle w:val="2"/>
        <w:numPr>
          <w:ilvl w:val="0"/>
          <w:numId w:val="9"/>
        </w:numPr>
        <w:tabs>
          <w:tab w:val="left" w:pos="940"/>
          <w:tab w:val="left" w:pos="941"/>
          <w:tab w:val="left" w:pos="2430"/>
          <w:tab w:val="left" w:pos="10260"/>
        </w:tabs>
        <w:ind w:right="220"/>
        <w:jc w:val="both"/>
        <w:rPr>
          <w:b w:val="0"/>
          <w:bCs w:val="0"/>
        </w:rPr>
      </w:pPr>
      <w:r>
        <w:rPr>
          <w:b w:val="0"/>
          <w:bCs w:val="0"/>
        </w:rPr>
        <w:t>Звіти про фінансову та професійну спроможність</w:t>
      </w:r>
    </w:p>
    <w:p w:rsidR="55A8EF76" w:rsidP="295D264A" w:rsidRDefault="55A8EF76" w14:paraId="0A5535D3" w14:textId="0DD64E8E">
      <w:pPr>
        <w:pStyle w:val="2"/>
        <w:numPr>
          <w:ilvl w:val="0"/>
          <w:numId w:val="9"/>
        </w:numPr>
        <w:tabs>
          <w:tab w:val="left" w:pos="940"/>
          <w:tab w:val="left" w:pos="941"/>
          <w:tab w:val="left" w:pos="2430"/>
          <w:tab w:val="left" w:pos="10260"/>
        </w:tabs>
        <w:ind w:right="220"/>
        <w:jc w:val="both"/>
        <w:rPr>
          <w:b w:val="0"/>
          <w:bCs w:val="0"/>
        </w:rPr>
      </w:pPr>
      <w:r>
        <w:rPr>
          <w:b w:val="0"/>
          <w:bCs w:val="0"/>
        </w:rPr>
        <w:t>Технічний паспорт виробника на полімерний лайнер (рукав), позиція 4 - Додаток A.</w:t>
      </w:r>
    </w:p>
    <w:p w:rsidR="295D264A" w:rsidP="295D264A" w:rsidRDefault="295D264A" w14:paraId="7250C182" w14:textId="02408394">
      <w:pPr>
        <w:pStyle w:val="2"/>
        <w:tabs>
          <w:tab w:val="left" w:pos="940"/>
          <w:tab w:val="left" w:pos="941"/>
          <w:tab w:val="left" w:pos="2430"/>
          <w:tab w:val="left" w:pos="10260"/>
        </w:tabs>
        <w:ind w:right="220"/>
        <w:jc w:val="both"/>
        <w:rPr>
          <w:b w:val="0"/>
          <w:bCs w:val="0"/>
        </w:rPr>
      </w:pPr>
    </w:p>
    <w:p w:rsidRPr="00740531" w:rsidR="00DD61CD" w:rsidP="6DFEC6BA" w:rsidRDefault="00EE1243" w14:paraId="3C996327" w14:textId="236D2F9D">
      <w:pPr>
        <w:pStyle w:val="a3"/>
        <w:ind w:left="220" w:right="228"/>
        <w:jc w:val="both"/>
        <w:rPr>
          <w:rFonts w:cstheme="minorBidi"/>
          <w:color w:val="222222"/>
        </w:rPr>
      </w:pPr>
      <w:r w:rsidRPr="6DFEC6BA">
        <w:rPr>
          <w:rFonts w:cstheme="minorBidi"/>
          <w:color w:val="222222"/>
        </w:rPr>
        <w:t xml:space="preserve">Пропозиції, подані не на формах Додатків </w:t>
      </w:r>
      <w:r w:rsidRPr="6DFEC6BA">
        <w:rPr>
          <w:rFonts w:cstheme="minorBidi"/>
          <w:color w:val="222222"/>
          <w:lang w:val="en-US"/>
        </w:rPr>
        <w:t>A</w:t>
      </w:r>
      <w:r w:rsidRPr="6DFEC6BA">
        <w:rPr>
          <w:rFonts w:cstheme="minorBidi"/>
          <w:color w:val="222222"/>
          <w:lang w:val="ru-RU"/>
        </w:rPr>
        <w:t>.</w:t>
      </w:r>
      <w:r w:rsidRPr="6DFEC6BA">
        <w:rPr>
          <w:rFonts w:cstheme="minorBidi"/>
          <w:color w:val="222222"/>
        </w:rPr>
        <w:t xml:space="preserve">1 та </w:t>
      </w:r>
      <w:r w:rsidRPr="6DFEC6BA">
        <w:rPr>
          <w:rFonts w:cstheme="minorBidi"/>
          <w:color w:val="222222"/>
          <w:lang w:val="en-US"/>
        </w:rPr>
        <w:t>A</w:t>
      </w:r>
      <w:r w:rsidRPr="6DFEC6BA">
        <w:rPr>
          <w:rFonts w:cstheme="minorBidi"/>
          <w:color w:val="222222"/>
          <w:lang w:val="ru-RU"/>
        </w:rPr>
        <w:t>.</w:t>
      </w:r>
      <w:r w:rsidRPr="6DFEC6BA">
        <w:rPr>
          <w:rFonts w:cstheme="minorBidi"/>
          <w:color w:val="222222"/>
        </w:rPr>
        <w:t>2 або не отримані до зазначеного часу та дати, або доставлені на електронну чи фізичну адресу, відмінну від вказаної на сторінці 1, буде дискваліфіковано</w:t>
      </w:r>
      <w:r w:rsidRPr="6DFEC6BA" w:rsidR="00064DBB">
        <w:rPr>
          <w:rFonts w:cstheme="minorBidi"/>
          <w:color w:val="222222"/>
        </w:rPr>
        <w:t>.</w:t>
      </w:r>
    </w:p>
    <w:p w:rsidRPr="00740531" w:rsidR="00DD61CD" w:rsidRDefault="00DD61CD" w14:paraId="3C996328" w14:textId="77777777">
      <w:pPr>
        <w:pStyle w:val="a3"/>
      </w:pPr>
    </w:p>
    <w:p w:rsidRPr="00740531" w:rsidR="00DD61CD" w:rsidP="6DFEC6BA" w:rsidRDefault="008C6393" w14:paraId="3C996329" w14:textId="4DB4B350">
      <w:pPr>
        <w:pStyle w:val="a3"/>
        <w:spacing w:before="1"/>
        <w:ind w:left="220" w:right="224"/>
        <w:jc w:val="both"/>
        <w:rPr>
          <w:color w:val="212121"/>
        </w:rPr>
      </w:pPr>
      <w:r w:rsidRPr="6DFEC6BA">
        <w:rPr>
          <w:rFonts w:cstheme="minorBidi"/>
          <w:color w:val="222222"/>
        </w:rPr>
        <w:t>Пропозиції надсилаються електронною поштою, поштою або кур'єром на ризик учасників. ДРБ не несе відповідальності за отримання таких Пропозицій</w:t>
      </w:r>
      <w:r w:rsidRPr="00740531" w:rsidR="00064DBB">
        <w:rPr>
          <w:color w:val="212121"/>
          <w:spacing w:val="-2"/>
        </w:rPr>
        <w:t>.</w:t>
      </w:r>
    </w:p>
    <w:p w:rsidR="00DD61CD" w:rsidP="6DFEC6BA" w:rsidRDefault="00DD61CD" w14:paraId="3C99632A" w14:textId="77777777">
      <w:pPr>
        <w:pStyle w:val="a3"/>
        <w:spacing w:before="11"/>
        <w:rPr>
          <w:sz w:val="19"/>
          <w:szCs w:val="19"/>
        </w:rPr>
      </w:pPr>
    </w:p>
    <w:p w:rsidRPr="00740531" w:rsidR="00DD61CD" w:rsidP="6DFEC6BA" w:rsidRDefault="008C6393" w14:paraId="3C99632B" w14:textId="755464D7">
      <w:pPr>
        <w:pStyle w:val="a3"/>
        <w:ind w:left="220" w:right="260"/>
        <w:jc w:val="both"/>
        <w:rPr>
          <w:color w:val="212121"/>
        </w:rPr>
      </w:pPr>
      <w:r w:rsidRPr="6DFEC6BA">
        <w:rPr>
          <w:rFonts w:cstheme="minorBidi"/>
          <w:color w:val="222222"/>
        </w:rPr>
        <w:t>Учасники несуть повну відповідальність за те, щоб пропозиція була отримана ДРБ у повному обсязі відповідно до вимог цієї документації</w:t>
      </w:r>
      <w:r w:rsidRPr="00740531" w:rsidR="00064DBB">
        <w:rPr>
          <w:color w:val="212121"/>
          <w:spacing w:val="-2"/>
        </w:rPr>
        <w:t>.</w:t>
      </w:r>
    </w:p>
    <w:p w:rsidRPr="00740531" w:rsidR="00DD61CD" w:rsidRDefault="00DD61CD" w14:paraId="3C99632C" w14:textId="77777777">
      <w:pPr>
        <w:pStyle w:val="a3"/>
        <w:spacing w:before="1"/>
      </w:pPr>
    </w:p>
    <w:p w:rsidRPr="00740531" w:rsidR="00DD61CD" w:rsidRDefault="00860F00" w14:paraId="3C99632D" w14:textId="33677B9B">
      <w:pPr>
        <w:pStyle w:val="2"/>
        <w:numPr>
          <w:ilvl w:val="0"/>
          <w:numId w:val="8"/>
        </w:numPr>
        <w:tabs>
          <w:tab w:val="left" w:pos="940"/>
          <w:tab w:val="left" w:pos="941"/>
        </w:tabs>
        <w:spacing w:before="1"/>
      </w:pPr>
      <w:r w:rsidRPr="6DFEC6BA">
        <w:rPr>
          <w:rFonts w:cstheme="minorBidi"/>
        </w:rPr>
        <w:t>Оригінал пропозиції</w:t>
      </w:r>
      <w:r w:rsidRPr="6DFEC6BA" w:rsidR="00D56CAE">
        <w:rPr>
          <w:rFonts w:cstheme="minorBidi"/>
          <w:lang w:val="en-US"/>
        </w:rPr>
        <w:t xml:space="preserve"> (</w:t>
      </w:r>
      <w:r w:rsidRPr="6DFEC6BA" w:rsidR="00D56CAE">
        <w:rPr>
          <w:rFonts w:cstheme="minorBidi"/>
        </w:rPr>
        <w:t>варіант №1)</w:t>
      </w:r>
      <w:r w:rsidRPr="00740531" w:rsidR="00064DBB">
        <w:rPr>
          <w:spacing w:val="-2"/>
        </w:rPr>
        <w:t>:</w:t>
      </w:r>
    </w:p>
    <w:p w:rsidR="00DD61CD" w:rsidP="00C741CF" w:rsidRDefault="00D53D6B" w14:paraId="3C99632F" w14:textId="2FC293E1">
      <w:pPr>
        <w:pStyle w:val="a3"/>
        <w:ind w:left="220"/>
        <w:rPr>
          <w:color w:val="212121"/>
          <w:spacing w:val="-2"/>
        </w:rPr>
      </w:pPr>
      <w:r w:rsidRPr="6DFEC6BA">
        <w:rPr>
          <w:rFonts w:cstheme="minorBidi"/>
          <w:color w:val="222222"/>
        </w:rPr>
        <w:t>Пропозиція розділяється на фінансову та технічну частину</w:t>
      </w:r>
      <w:r w:rsidRPr="00740531" w:rsidR="00064DBB">
        <w:rPr>
          <w:color w:val="212121"/>
          <w:spacing w:val="-2"/>
        </w:rPr>
        <w:t>:</w:t>
      </w:r>
    </w:p>
    <w:p w:rsidRPr="00740531" w:rsidR="008C2D45" w:rsidP="00C741CF" w:rsidRDefault="008C2D45" w14:paraId="1E1B3F57" w14:textId="77777777">
      <w:pPr>
        <w:pStyle w:val="a3"/>
        <w:ind w:left="220"/>
        <w:rPr>
          <w:color w:val="212121"/>
          <w:spacing w:val="-2"/>
        </w:rPr>
      </w:pPr>
    </w:p>
    <w:p w:rsidRPr="00740531" w:rsidR="00DD61CD" w:rsidP="6DFEC6BA" w:rsidRDefault="008B2DC3" w14:paraId="3C996330" w14:textId="72C18435">
      <w:pPr>
        <w:pStyle w:val="a4"/>
        <w:numPr>
          <w:ilvl w:val="1"/>
          <w:numId w:val="8"/>
        </w:numPr>
        <w:spacing w:before="1" w:line="247" w:lineRule="exact"/>
        <w:ind w:left="1350" w:right="260"/>
        <w:jc w:val="both"/>
        <w:rPr>
          <w:sz w:val="20"/>
          <w:szCs w:val="20"/>
        </w:rPr>
      </w:pPr>
      <w:r w:rsidRPr="6DFEC6BA">
        <w:rPr>
          <w:b/>
          <w:bCs/>
          <w:color w:val="212121"/>
          <w:sz w:val="20"/>
          <w:szCs w:val="20"/>
          <w:u w:val="single"/>
        </w:rPr>
        <w:t>Фінансова частина повинна містити лише Додаток А.2 «Форма пропозиції (Фінансова)»</w:t>
      </w:r>
      <w:r w:rsidRPr="6DFEC6BA" w:rsidR="00E57596">
        <w:rPr>
          <w:color w:val="212121"/>
          <w:spacing w:val="-5"/>
          <w:sz w:val="20"/>
          <w:szCs w:val="20"/>
        </w:rPr>
        <w:t>;</w:t>
      </w:r>
    </w:p>
    <w:p w:rsidRPr="00BD671A" w:rsidR="00DD61CD" w:rsidP="6DFEC6BA" w:rsidRDefault="000E2660" w14:paraId="3C996331" w14:textId="09BFB747">
      <w:pPr>
        <w:pStyle w:val="a4"/>
        <w:numPr>
          <w:ilvl w:val="1"/>
          <w:numId w:val="8"/>
        </w:numPr>
        <w:tabs>
          <w:tab w:val="left" w:pos="990"/>
        </w:tabs>
        <w:spacing w:line="235" w:lineRule="auto"/>
        <w:ind w:left="1350" w:right="260"/>
        <w:jc w:val="both"/>
        <w:rPr>
          <w:sz w:val="20"/>
          <w:szCs w:val="20"/>
        </w:rPr>
      </w:pPr>
      <w:r w:rsidRPr="6DFEC6BA">
        <w:rPr>
          <w:color w:val="212121"/>
          <w:sz w:val="20"/>
          <w:szCs w:val="20"/>
        </w:rPr>
        <w:t>Технічна частина повинна містити всі інші документи, необхідні для участі у тендері, як зазначено в розділі «A. Адміністративна оцінка» цього документу, але виключаючи інформацію про ціну.</w:t>
      </w:r>
    </w:p>
    <w:p w:rsidRPr="00BD671A" w:rsidR="00BD671A" w:rsidP="6DFEC6BA" w:rsidRDefault="00BD671A" w14:paraId="7AE59970" w14:textId="77777777">
      <w:pPr>
        <w:tabs>
          <w:tab w:val="left" w:pos="990"/>
        </w:tabs>
        <w:spacing w:line="235" w:lineRule="auto"/>
        <w:ind w:right="260"/>
        <w:jc w:val="both"/>
        <w:rPr>
          <w:sz w:val="20"/>
          <w:szCs w:val="20"/>
        </w:rPr>
      </w:pPr>
    </w:p>
    <w:p w:rsidRPr="00740531" w:rsidR="00DD61CD" w:rsidP="00B0733F" w:rsidRDefault="000E2660" w14:paraId="3C996335" w14:textId="6F6DAC12">
      <w:pPr>
        <w:pStyle w:val="a3"/>
        <w:ind w:left="265"/>
        <w:rPr>
          <w:color w:val="212121"/>
          <w:spacing w:val="-2"/>
        </w:rPr>
      </w:pPr>
      <w:r w:rsidRPr="6DFEC6BA">
        <w:rPr>
          <w:rFonts w:cstheme="minorBidi"/>
          <w:color w:val="222222"/>
        </w:rPr>
        <w:t xml:space="preserve">Кожна частина повинна бути поміщена в </w:t>
      </w:r>
      <w:r w:rsidRPr="6DFEC6BA">
        <w:rPr>
          <w:rFonts w:cstheme="minorBidi"/>
          <w:b/>
          <w:bCs/>
          <w:color w:val="222222"/>
        </w:rPr>
        <w:t>запечатаний</w:t>
      </w:r>
      <w:r w:rsidRPr="6DFEC6BA">
        <w:rPr>
          <w:rFonts w:cstheme="minorBidi"/>
          <w:color w:val="222222"/>
        </w:rPr>
        <w:t xml:space="preserve"> конверт, позначений наступним чином:</w:t>
      </w:r>
    </w:p>
    <w:p w:rsidRPr="00740531" w:rsidR="00B0733F" w:rsidP="00B0733F" w:rsidRDefault="00B0733F" w14:paraId="2146487C" w14:textId="77777777">
      <w:pPr>
        <w:pStyle w:val="a3"/>
        <w:ind w:left="265"/>
        <w:rPr>
          <w:color w:val="212121"/>
          <w:spacing w:val="-2"/>
        </w:rPr>
      </w:pPr>
    </w:p>
    <w:p w:rsidRPr="00740531" w:rsidR="00DD61CD" w:rsidRDefault="006A134C" w14:paraId="3C996336" w14:textId="1E7C6D25">
      <w:pPr>
        <w:pStyle w:val="a3"/>
        <w:ind w:left="2732"/>
      </w:pPr>
      <w:r>
        <w:rPr>
          <w:noProof/>
        </w:rPr>
        <mc:AlternateContent>
          <mc:Choice Requires="wps">
            <w:drawing>
              <wp:inline distT="0" distB="0" distL="0" distR="0" wp14:anchorId="3C9963E3" wp14:editId="6E67C84F">
                <wp:extent cx="2908300" cy="842645"/>
                <wp:effectExtent l="9525" t="9525" r="6350" b="5080"/>
                <wp:docPr id="435891842"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0" cy="8426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F530E4" w:rsidR="00CB4DC1" w:rsidRDefault="00064DBB" w14:paraId="0CD428CA" w14:textId="6357D8AE">
                            <w:pPr>
                              <w:spacing w:before="70"/>
                              <w:ind w:left="144"/>
                              <w:rPr>
                                <w:b/>
                                <w:color w:val="0070C0"/>
                                <w:sz w:val="32"/>
                                <w:lang w:val="ru-RU"/>
                              </w:rPr>
                            </w:pPr>
                            <w:r w:rsidRPr="00740531">
                              <w:rPr>
                                <w:color w:val="212121"/>
                                <w:sz w:val="32"/>
                              </w:rPr>
                              <w:t>ITB</w:t>
                            </w:r>
                            <w:r w:rsidRPr="00860F00" w:rsidR="00860F00">
                              <w:rPr>
                                <w:color w:val="212121"/>
                                <w:sz w:val="32"/>
                                <w:lang w:val="ru-RU"/>
                              </w:rPr>
                              <w:t xml:space="preserve"> </w:t>
                            </w:r>
                            <w:r w:rsidR="00860F00">
                              <w:rPr>
                                <w:color w:val="212121"/>
                                <w:sz w:val="32"/>
                              </w:rPr>
                              <w:t>№</w:t>
                            </w:r>
                            <w:r w:rsidRPr="00740531">
                              <w:rPr>
                                <w:sz w:val="32"/>
                              </w:rPr>
                              <w:t>:</w:t>
                            </w:r>
                            <w:r w:rsidRPr="00740531">
                              <w:rPr>
                                <w:spacing w:val="-18"/>
                                <w:sz w:val="32"/>
                              </w:rPr>
                              <w:t xml:space="preserve"> </w:t>
                            </w:r>
                            <w:r w:rsidRPr="008E4A77" w:rsidR="00BB1F3E">
                              <w:rPr>
                                <w:b/>
                                <w:color w:val="0070C0"/>
                                <w:sz w:val="32"/>
                              </w:rPr>
                              <w:t>ITB-UKR-</w:t>
                            </w:r>
                            <w:r w:rsidRPr="008E4A77" w:rsidR="000E63B8">
                              <w:rPr>
                                <w:b/>
                                <w:bCs/>
                                <w:color w:val="0070C0"/>
                                <w:sz w:val="32"/>
                              </w:rPr>
                              <w:t>0039</w:t>
                            </w:r>
                            <w:r w:rsidRPr="008E4A77" w:rsidR="006D3315">
                              <w:rPr>
                                <w:b/>
                                <w:bCs/>
                                <w:color w:val="0070C0"/>
                                <w:sz w:val="32"/>
                              </w:rPr>
                              <w:t>7</w:t>
                            </w:r>
                            <w:r w:rsidRPr="008E4A77" w:rsidR="0096648F">
                              <w:rPr>
                                <w:b/>
                                <w:bCs/>
                                <w:color w:val="0070C0"/>
                                <w:sz w:val="32"/>
                              </w:rPr>
                              <w:t>503</w:t>
                            </w:r>
                          </w:p>
                          <w:p w:rsidRPr="00740531" w:rsidR="00DD61CD" w:rsidRDefault="00860F00" w14:paraId="3C9963E8" w14:textId="422D8F3F">
                            <w:pPr>
                              <w:spacing w:before="70"/>
                              <w:ind w:left="144"/>
                              <w:rPr>
                                <w:b/>
                                <w:sz w:val="32"/>
                              </w:rPr>
                            </w:pPr>
                            <w:r>
                              <w:rPr>
                                <w:b/>
                                <w:color w:val="212121"/>
                                <w:sz w:val="32"/>
                              </w:rPr>
                              <w:t>ТЕХНІЧНА ПРОПОЗИЦІЯ</w:t>
                            </w:r>
                          </w:p>
                          <w:p w:rsidRPr="00740531" w:rsidR="00DD61CD" w:rsidRDefault="00860F00" w14:paraId="3C9963E9" w14:textId="469C37A4">
                            <w:pPr>
                              <w:spacing w:before="2"/>
                              <w:ind w:left="144"/>
                              <w:rPr>
                                <w:sz w:val="32"/>
                              </w:rPr>
                            </w:pPr>
                            <w:r>
                              <w:rPr>
                                <w:color w:val="212121"/>
                                <w:sz w:val="32"/>
                              </w:rPr>
                              <w:t>Назва учасника</w:t>
                            </w:r>
                            <w:r w:rsidRPr="00740531" w:rsidR="00064DBB">
                              <w:rPr>
                                <w:color w:val="212121"/>
                                <w:spacing w:val="-4"/>
                                <w:sz w:val="32"/>
                              </w:rPr>
                              <w:t>:</w:t>
                            </w:r>
                          </w:p>
                        </w:txbxContent>
                      </wps:txbx>
                      <wps:bodyPr rot="0" vert="horz" wrap="square" lIns="0" tIns="0" rIns="0" bIns="0" anchor="t" anchorCtr="0" upright="1">
                        <a:noAutofit/>
                      </wps:bodyPr>
                    </wps:wsp>
                  </a:graphicData>
                </a:graphic>
              </wp:inline>
            </w:drawing>
          </mc:Choice>
          <mc:Fallback>
            <w:pict>
              <v:shape id="docshape5" style="width:229pt;height:66.35pt;visibility:visible;mso-wrap-style:square;mso-left-percent:-10001;mso-top-percent:-10001;mso-position-horizontal:absolute;mso-position-horizontal-relative:char;mso-position-vertical:absolute;mso-position-vertical-relative:line;mso-left-percent:-10001;mso-top-percent:-10001;v-text-anchor:top" o:spid="_x0000_s1030"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" w14:anchorId="3C9963E3">
                <v:textbox inset="0,0,0,0">
                  <w:txbxContent>
                    <w:p w:rsidRPr="00F530E4" w:rsidR="00CB4DC1" w:rsidRDefault="00064DBB" w14:paraId="0CD428CA" w14:textId="6357D8AE">
                      <w:pPr>
                        <w:spacing w:before="70"/>
                        <w:ind w:left="144"/>
                        <w:rPr>
                          <w:b/>
                          <w:color w:val="0070C0"/>
                          <w:sz w:val="32"/>
                          <w:lang w:val="ru-RU"/>
                        </w:rPr>
                      </w:pPr>
                      <w:r w:rsidRPr="00740531">
                        <w:rPr>
                          <w:color w:val="212121"/>
                          <w:sz w:val="32"/>
                        </w:rPr>
                        <w:t>ITB</w:t>
                      </w:r>
                      <w:r w:rsidRPr="00860F00" w:rsidR="00860F00">
                        <w:rPr>
                          <w:color w:val="212121"/>
                          <w:sz w:val="32"/>
                          <w:lang w:val="ru-RU"/>
                        </w:rPr>
                        <w:t xml:space="preserve"> </w:t>
                      </w:r>
                      <w:r w:rsidR="00860F00">
                        <w:rPr>
                          <w:color w:val="212121"/>
                          <w:sz w:val="32"/>
                        </w:rPr>
                        <w:t>№</w:t>
                      </w:r>
                      <w:r w:rsidRPr="00740531">
                        <w:rPr>
                          <w:sz w:val="32"/>
                        </w:rPr>
                        <w:t>:</w:t>
                      </w:r>
                      <w:r w:rsidRPr="00740531">
                        <w:rPr>
                          <w:spacing w:val="-18"/>
                          <w:sz w:val="32"/>
                        </w:rPr>
                        <w:t xml:space="preserve"> </w:t>
                      </w:r>
                      <w:r w:rsidRPr="008E4A77" w:rsidR="00BB1F3E">
                        <w:rPr>
                          <w:b/>
                          <w:color w:val="0070C0"/>
                          <w:sz w:val="32"/>
                        </w:rPr>
                        <w:t>ITB-UKR-</w:t>
                      </w:r>
                      <w:r w:rsidRPr="008E4A77" w:rsidR="000E63B8">
                        <w:rPr>
                          <w:b/>
                          <w:bCs/>
                          <w:color w:val="0070C0"/>
                          <w:sz w:val="32"/>
                        </w:rPr>
                        <w:t>0039</w:t>
                      </w:r>
                      <w:r w:rsidRPr="008E4A77" w:rsidR="006D3315">
                        <w:rPr>
                          <w:b/>
                          <w:bCs/>
                          <w:color w:val="0070C0"/>
                          <w:sz w:val="32"/>
                        </w:rPr>
                        <w:t>7</w:t>
                      </w:r>
                      <w:r w:rsidRPr="008E4A77" w:rsidR="0096648F">
                        <w:rPr>
                          <w:b/>
                          <w:bCs/>
                          <w:color w:val="0070C0"/>
                          <w:sz w:val="32"/>
                        </w:rPr>
                        <w:t>503</w:t>
                      </w:r>
                    </w:p>
                    <w:p w:rsidRPr="00740531" w:rsidR="00DD61CD" w:rsidRDefault="00860F00" w14:paraId="3C9963E8" w14:textId="422D8F3F">
                      <w:pPr>
                        <w:spacing w:before="70"/>
                        <w:ind w:left="144"/>
                        <w:rPr>
                          <w:b/>
                          <w:sz w:val="32"/>
                        </w:rPr>
                      </w:pPr>
                      <w:r>
                        <w:rPr>
                          <w:b/>
                          <w:color w:val="212121"/>
                          <w:sz w:val="32"/>
                        </w:rPr>
                        <w:t>ТЕХНІЧНА ПРОПОЗИЦІЯ</w:t>
                      </w:r>
                    </w:p>
                    <w:p w:rsidRPr="00740531" w:rsidR="00DD61CD" w:rsidRDefault="00860F00" w14:paraId="3C9963E9" w14:textId="469C37A4">
                      <w:pPr>
                        <w:spacing w:before="2"/>
                        <w:ind w:left="144"/>
                        <w:rPr>
                          <w:sz w:val="32"/>
                        </w:rPr>
                      </w:pPr>
                      <w:r>
                        <w:rPr>
                          <w:color w:val="212121"/>
                          <w:sz w:val="32"/>
                        </w:rPr>
                        <w:t>Назва учасника</w:t>
                      </w:r>
                      <w:r w:rsidRPr="00740531" w:rsidR="00064DBB">
                        <w:rPr>
                          <w:color w:val="212121"/>
                          <w:spacing w:val="-4"/>
                          <w:sz w:val="32"/>
                        </w:rPr>
                        <w:t>:</w:t>
                      </w:r>
                    </w:p>
                  </w:txbxContent>
                </v:textbox>
                <w10:anchorlock/>
              </v:shape>
            </w:pict>
          </mc:Fallback>
        </mc:AlternateContent>
      </w:r>
    </w:p>
    <w:p w:rsidRPr="00740531" w:rsidR="00DD61CD" w:rsidP="6DFEC6BA" w:rsidRDefault="006A134C" w14:paraId="3C996337" w14:textId="16602E4E">
      <w:pPr>
        <w:pStyle w:val="a3"/>
        <w:rPr>
          <w:sz w:val="28"/>
          <w:szCs w:val="28"/>
        </w:rPr>
      </w:pPr>
      <w:r>
        <w:rPr>
          <w:noProof/>
        </w:rPr>
        <mc:AlternateContent>
          <mc:Choice Requires="wps">
            <w:drawing>
              <wp:anchor distT="0" distB="0" distL="0" distR="0" simplePos="0" relativeHeight="251658240" behindDoc="1" locked="0" layoutInCell="1" allowOverlap="1" wp14:anchorId="3C9963E4" wp14:editId="3C0E9468">
                <wp:simplePos x="0" y="0"/>
                <wp:positionH relativeFrom="page">
                  <wp:posOffset>2550795</wp:posOffset>
                </wp:positionH>
                <wp:positionV relativeFrom="paragraph">
                  <wp:posOffset>222885</wp:posOffset>
                </wp:positionV>
                <wp:extent cx="2915920" cy="842645"/>
                <wp:effectExtent l="0" t="0" r="0" b="0"/>
                <wp:wrapTopAndBottom/>
                <wp:docPr id="45547040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5920" cy="8426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090660" w:rsidR="000E63B8" w:rsidRDefault="00064DBB" w14:paraId="3382229F" w14:textId="20D72AAE">
                            <w:pPr>
                              <w:spacing w:before="72"/>
                              <w:ind w:left="143"/>
                              <w:rPr>
                                <w:b/>
                                <w:bCs/>
                                <w:color w:val="0070C0"/>
                                <w:sz w:val="32"/>
                                <w:lang w:val="ru-RU"/>
                              </w:rPr>
                            </w:pPr>
                            <w:r w:rsidRPr="00740531">
                              <w:rPr>
                                <w:color w:val="212121"/>
                                <w:sz w:val="32"/>
                              </w:rPr>
                              <w:t>ITB</w:t>
                            </w:r>
                            <w:r w:rsidRPr="00740531">
                              <w:rPr>
                                <w:color w:val="212121"/>
                                <w:spacing w:val="-19"/>
                                <w:sz w:val="32"/>
                              </w:rPr>
                              <w:t xml:space="preserve"> </w:t>
                            </w:r>
                            <w:r w:rsidR="00860F00">
                              <w:rPr>
                                <w:color w:val="212121"/>
                                <w:sz w:val="32"/>
                              </w:rPr>
                              <w:t>№</w:t>
                            </w:r>
                            <w:r w:rsidRPr="008E4A77">
                              <w:rPr>
                                <w:sz w:val="32"/>
                              </w:rPr>
                              <w:t>:</w:t>
                            </w:r>
                            <w:r w:rsidRPr="008E4A77">
                              <w:rPr>
                                <w:spacing w:val="-18"/>
                                <w:sz w:val="32"/>
                              </w:rPr>
                              <w:t xml:space="preserve"> </w:t>
                            </w:r>
                            <w:r w:rsidRPr="008E4A77" w:rsidR="0096648F">
                              <w:rPr>
                                <w:b/>
                                <w:color w:val="0070C0"/>
                                <w:sz w:val="32"/>
                              </w:rPr>
                              <w:t>ITB-UKR-</w:t>
                            </w:r>
                            <w:r w:rsidRPr="008E4A77" w:rsidR="0096648F">
                              <w:rPr>
                                <w:b/>
                                <w:bCs/>
                                <w:color w:val="0070C0"/>
                                <w:sz w:val="32"/>
                              </w:rPr>
                              <w:t>00397503</w:t>
                            </w:r>
                          </w:p>
                          <w:p w:rsidRPr="00740531" w:rsidR="00DD61CD" w:rsidRDefault="000E2660" w14:paraId="3C9963EA" w14:textId="11137BD4">
                            <w:pPr>
                              <w:spacing w:before="72"/>
                              <w:ind w:left="143"/>
                              <w:rPr>
                                <w:b/>
                                <w:sz w:val="32"/>
                              </w:rPr>
                            </w:pPr>
                            <w:r>
                              <w:rPr>
                                <w:b/>
                                <w:sz w:val="32"/>
                              </w:rPr>
                              <w:t>ФІНАНСОВА ПРОПОЗИЦІЯ</w:t>
                            </w:r>
                          </w:p>
                          <w:p w:rsidRPr="00740531" w:rsidR="00DD61CD" w:rsidRDefault="000E2660" w14:paraId="3C9963EB" w14:textId="56DF76B1">
                            <w:pPr>
                              <w:ind w:left="143"/>
                              <w:rPr>
                                <w:sz w:val="32"/>
                              </w:rPr>
                            </w:pPr>
                            <w:r>
                              <w:rPr>
                                <w:color w:val="212121"/>
                                <w:sz w:val="32"/>
                              </w:rPr>
                              <w:t>Назва учасника</w:t>
                            </w:r>
                            <w:r w:rsidRPr="00740531" w:rsidR="00064DBB">
                              <w:rPr>
                                <w:spacing w:val="-2"/>
                                <w:sz w:val="32"/>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6" style="position:absolute;margin-left:200.85pt;margin-top:17.55pt;width:229.6pt;height:66.3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1"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" w14:anchorId="3C9963E4">
                <v:textbox inset="0,0,0,0">
                  <w:txbxContent>
                    <w:p w:rsidRPr="00090660" w:rsidR="000E63B8" w:rsidRDefault="00064DBB" w14:paraId="3382229F" w14:textId="20D72AAE">
                      <w:pPr>
                        <w:spacing w:before="72"/>
                        <w:ind w:left="143"/>
                        <w:rPr>
                          <w:b/>
                          <w:bCs/>
                          <w:color w:val="0070C0"/>
                          <w:sz w:val="32"/>
                          <w:lang w:val="ru-RU"/>
                        </w:rPr>
                      </w:pPr>
                      <w:r w:rsidRPr="00740531">
                        <w:rPr>
                          <w:color w:val="212121"/>
                          <w:sz w:val="32"/>
                        </w:rPr>
                        <w:t>ITB</w:t>
                      </w:r>
                      <w:r w:rsidRPr="00740531">
                        <w:rPr>
                          <w:color w:val="212121"/>
                          <w:spacing w:val="-19"/>
                          <w:sz w:val="32"/>
                        </w:rPr>
                        <w:t xml:space="preserve"> </w:t>
                      </w:r>
                      <w:r w:rsidR="00860F00">
                        <w:rPr>
                          <w:color w:val="212121"/>
                          <w:sz w:val="32"/>
                        </w:rPr>
                        <w:t>№</w:t>
                      </w:r>
                      <w:r w:rsidRPr="008E4A77">
                        <w:rPr>
                          <w:sz w:val="32"/>
                        </w:rPr>
                        <w:t>:</w:t>
                      </w:r>
                      <w:r w:rsidRPr="008E4A77">
                        <w:rPr>
                          <w:spacing w:val="-18"/>
                          <w:sz w:val="32"/>
                        </w:rPr>
                        <w:t xml:space="preserve"> </w:t>
                      </w:r>
                      <w:r w:rsidRPr="008E4A77" w:rsidR="0096648F">
                        <w:rPr>
                          <w:b/>
                          <w:color w:val="0070C0"/>
                          <w:sz w:val="32"/>
                        </w:rPr>
                        <w:t>ITB-UKR-</w:t>
                      </w:r>
                      <w:r w:rsidRPr="008E4A77" w:rsidR="0096648F">
                        <w:rPr>
                          <w:b/>
                          <w:bCs/>
                          <w:color w:val="0070C0"/>
                          <w:sz w:val="32"/>
                        </w:rPr>
                        <w:t>00397503</w:t>
                      </w:r>
                    </w:p>
                    <w:p w:rsidRPr="00740531" w:rsidR="00DD61CD" w:rsidRDefault="000E2660" w14:paraId="3C9963EA" w14:textId="11137BD4">
                      <w:pPr>
                        <w:spacing w:before="72"/>
                        <w:ind w:left="143"/>
                        <w:rPr>
                          <w:b/>
                          <w:sz w:val="32"/>
                        </w:rPr>
                      </w:pPr>
                      <w:r>
                        <w:rPr>
                          <w:b/>
                          <w:sz w:val="32"/>
                        </w:rPr>
                        <w:t>ФІНАНСОВА ПРОПОЗИЦІЯ</w:t>
                      </w:r>
                    </w:p>
                    <w:p w:rsidRPr="00740531" w:rsidR="00DD61CD" w:rsidRDefault="000E2660" w14:paraId="3C9963EB" w14:textId="56DF76B1">
                      <w:pPr>
                        <w:ind w:left="143"/>
                        <w:rPr>
                          <w:sz w:val="32"/>
                        </w:rPr>
                      </w:pPr>
                      <w:r>
                        <w:rPr>
                          <w:color w:val="212121"/>
                          <w:sz w:val="32"/>
                        </w:rPr>
                        <w:t>Назва учасника</w:t>
                      </w:r>
                      <w:r w:rsidRPr="00740531" w:rsidR="00064DBB">
                        <w:rPr>
                          <w:spacing w:val="-2"/>
                          <w:sz w:val="32"/>
                        </w:rPr>
                        <w:t>:</w:t>
                      </w:r>
                    </w:p>
                  </w:txbxContent>
                </v:textbox>
                <w10:wrap type="topAndBottom" anchorx="page"/>
              </v:shape>
            </w:pict>
          </mc:Fallback>
        </mc:AlternateContent>
      </w:r>
    </w:p>
    <w:p w:rsidRPr="00263973" w:rsidR="00DD61CD" w:rsidP="6DFEC6BA" w:rsidRDefault="00DD61CD" w14:paraId="3C996338" w14:textId="77777777">
      <w:pPr>
        <w:pStyle w:val="a3"/>
        <w:spacing w:before="2"/>
        <w:rPr>
          <w:sz w:val="18"/>
          <w:szCs w:val="18"/>
          <w:lang w:val="ru-RU"/>
        </w:rPr>
      </w:pPr>
    </w:p>
    <w:p w:rsidR="000101B0" w:rsidP="000E2660" w:rsidRDefault="006A134C" w14:paraId="2F82AEE1" w14:textId="72E468C9">
      <w:pPr>
        <w:pStyle w:val="a3"/>
        <w:spacing w:before="60"/>
        <w:ind w:left="220" w:right="260"/>
        <w:jc w:val="both"/>
        <w:rPr>
          <w:color w:val="212121"/>
          <w:spacing w:val="-5"/>
        </w:rPr>
      </w:pPr>
      <w:r>
        <w:rPr>
          <w:noProof/>
        </w:rPr>
        <mc:AlternateContent>
          <mc:Choice Requires="wps">
            <w:drawing>
              <wp:anchor distT="0" distB="0" distL="0" distR="0" simplePos="0" relativeHeight="251658241" behindDoc="1" locked="0" layoutInCell="1" allowOverlap="1" wp14:anchorId="3C9963E5" wp14:editId="458AA4E3">
                <wp:simplePos x="0" y="0"/>
                <wp:positionH relativeFrom="page">
                  <wp:posOffset>2583815</wp:posOffset>
                </wp:positionH>
                <wp:positionV relativeFrom="paragraph">
                  <wp:posOffset>413385</wp:posOffset>
                </wp:positionV>
                <wp:extent cx="2882900" cy="1113155"/>
                <wp:effectExtent l="0" t="0" r="0" b="0"/>
                <wp:wrapTopAndBottom/>
                <wp:docPr id="6215145"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0" cy="11131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740531" w:rsidR="00DD61CD" w:rsidRDefault="00064DBB" w14:paraId="3C9963EC" w14:textId="3403AA6E">
                            <w:pPr>
                              <w:spacing w:before="72" w:line="390" w:lineRule="exact"/>
                              <w:ind w:left="144"/>
                              <w:rPr>
                                <w:b/>
                                <w:sz w:val="32"/>
                              </w:rPr>
                            </w:pPr>
                            <w:r w:rsidRPr="00740531">
                              <w:rPr>
                                <w:color w:val="212121"/>
                                <w:sz w:val="32"/>
                              </w:rPr>
                              <w:t>I</w:t>
                            </w:r>
                            <w:r w:rsidRPr="00740531">
                              <w:rPr>
                                <w:sz w:val="32"/>
                              </w:rPr>
                              <w:t>TB</w:t>
                            </w:r>
                            <w:r w:rsidRPr="00740531">
                              <w:rPr>
                                <w:spacing w:val="-7"/>
                                <w:sz w:val="32"/>
                              </w:rPr>
                              <w:t xml:space="preserve"> </w:t>
                            </w:r>
                            <w:r w:rsidRPr="008E4A77" w:rsidR="000E2660">
                              <w:rPr>
                                <w:sz w:val="32"/>
                              </w:rPr>
                              <w:t>№</w:t>
                            </w:r>
                            <w:r w:rsidRPr="008E4A77">
                              <w:rPr>
                                <w:sz w:val="32"/>
                              </w:rPr>
                              <w:t>:</w:t>
                            </w:r>
                            <w:r w:rsidRPr="008E4A77">
                              <w:rPr>
                                <w:spacing w:val="-7"/>
                                <w:sz w:val="32"/>
                              </w:rPr>
                              <w:t xml:space="preserve"> </w:t>
                            </w:r>
                            <w:r w:rsidRPr="008E4A77" w:rsidR="00D220F9">
                              <w:rPr>
                                <w:b/>
                                <w:color w:val="0070C0"/>
                                <w:sz w:val="32"/>
                              </w:rPr>
                              <w:t>ITB-UKR-</w:t>
                            </w:r>
                            <w:r w:rsidRPr="008E4A77" w:rsidR="000E63B8">
                              <w:rPr>
                                <w:b/>
                                <w:bCs/>
                                <w:color w:val="0070C0"/>
                                <w:sz w:val="32"/>
                              </w:rPr>
                              <w:t>0039</w:t>
                            </w:r>
                            <w:r w:rsidRPr="008E4A77" w:rsidR="0096648F">
                              <w:rPr>
                                <w:b/>
                                <w:bCs/>
                                <w:color w:val="0070C0"/>
                                <w:sz w:val="32"/>
                              </w:rPr>
                              <w:t>7503</w:t>
                            </w:r>
                          </w:p>
                          <w:p w:rsidR="00DD61CD" w:rsidRDefault="000E2660" w14:paraId="3C9963EE" w14:textId="1DEB76CD">
                            <w:pPr>
                              <w:ind w:left="144"/>
                              <w:rPr>
                                <w:sz w:val="32"/>
                              </w:rPr>
                            </w:pPr>
                            <w:r w:rsidRPr="000E2660">
                              <w:rPr>
                                <w:sz w:val="32"/>
                              </w:rPr>
                              <w:t xml:space="preserve">м. </w:t>
                            </w:r>
                            <w:r w:rsidR="000E63B8">
                              <w:rPr>
                                <w:sz w:val="32"/>
                              </w:rPr>
                              <w:t>Миколаїв</w:t>
                            </w:r>
                            <w:r w:rsidRPr="000E2660">
                              <w:rPr>
                                <w:sz w:val="32"/>
                              </w:rPr>
                              <w:t xml:space="preserve">, вул. </w:t>
                            </w:r>
                            <w:r w:rsidR="000E63B8">
                              <w:rPr>
                                <w:sz w:val="32"/>
                              </w:rPr>
                              <w:t>Соборна 14</w:t>
                            </w:r>
                            <w:r w:rsidRPr="000E2660">
                              <w:rPr>
                                <w:sz w:val="32"/>
                              </w:rPr>
                              <w:t xml:space="preserve">, </w:t>
                            </w:r>
                            <w:r w:rsidR="000E63B8">
                              <w:rPr>
                                <w:sz w:val="32"/>
                              </w:rPr>
                              <w:t>54000</w:t>
                            </w:r>
                          </w:p>
                          <w:p w:rsidRPr="00740531" w:rsidR="004616DA" w:rsidP="004616DA" w:rsidRDefault="004616DA" w14:paraId="2687349C" w14:textId="77777777">
                            <w:pPr>
                              <w:ind w:left="143"/>
                              <w:rPr>
                                <w:sz w:val="32"/>
                              </w:rPr>
                            </w:pPr>
                            <w:r>
                              <w:rPr>
                                <w:color w:val="212121"/>
                                <w:sz w:val="32"/>
                              </w:rPr>
                              <w:t>Назва учасника</w:t>
                            </w:r>
                            <w:r w:rsidRPr="00740531">
                              <w:rPr>
                                <w:spacing w:val="-2"/>
                                <w:sz w:val="32"/>
                              </w:rPr>
                              <w:t>:</w:t>
                            </w:r>
                          </w:p>
                          <w:p w:rsidRPr="00BC4097" w:rsidR="004616DA" w:rsidRDefault="004616DA" w14:paraId="15ACF031" w14:textId="77777777">
                            <w:pPr>
                              <w:ind w:left="144"/>
                              <w:rPr>
                                <w:sz w:val="32"/>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7" style="position:absolute;left:0;text-align:left;margin-left:203.45pt;margin-top:32.55pt;width:227pt;height:87.65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2"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" w14:anchorId="3C9963E5">
                <v:textbox inset="0,0,0,0">
                  <w:txbxContent>
                    <w:p w:rsidRPr="00740531" w:rsidR="00DD61CD" w:rsidRDefault="00064DBB" w14:paraId="3C9963EC" w14:textId="3403AA6E">
                      <w:pPr>
                        <w:spacing w:before="72" w:line="390" w:lineRule="exact"/>
                        <w:ind w:left="144"/>
                        <w:rPr>
                          <w:b/>
                          <w:sz w:val="32"/>
                        </w:rPr>
                      </w:pPr>
                      <w:r w:rsidRPr="00740531">
                        <w:rPr>
                          <w:color w:val="212121"/>
                          <w:sz w:val="32"/>
                        </w:rPr>
                        <w:t>I</w:t>
                      </w:r>
                      <w:r w:rsidRPr="00740531">
                        <w:rPr>
                          <w:sz w:val="32"/>
                        </w:rPr>
                        <w:t>TB</w:t>
                      </w:r>
                      <w:r w:rsidRPr="00740531">
                        <w:rPr>
                          <w:spacing w:val="-7"/>
                          <w:sz w:val="32"/>
                        </w:rPr>
                        <w:t xml:space="preserve"> </w:t>
                      </w:r>
                      <w:r w:rsidRPr="008E4A77" w:rsidR="000E2660">
                        <w:rPr>
                          <w:sz w:val="32"/>
                        </w:rPr>
                        <w:t>№</w:t>
                      </w:r>
                      <w:r w:rsidRPr="008E4A77">
                        <w:rPr>
                          <w:sz w:val="32"/>
                        </w:rPr>
                        <w:t>:</w:t>
                      </w:r>
                      <w:r w:rsidRPr="008E4A77">
                        <w:rPr>
                          <w:spacing w:val="-7"/>
                          <w:sz w:val="32"/>
                        </w:rPr>
                        <w:t xml:space="preserve"> </w:t>
                      </w:r>
                      <w:r w:rsidRPr="008E4A77" w:rsidR="00D220F9">
                        <w:rPr>
                          <w:b/>
                          <w:color w:val="0070C0"/>
                          <w:sz w:val="32"/>
                        </w:rPr>
                        <w:t>ITB-UKR-</w:t>
                      </w:r>
                      <w:r w:rsidRPr="008E4A77" w:rsidR="000E63B8">
                        <w:rPr>
                          <w:b/>
                          <w:bCs/>
                          <w:color w:val="0070C0"/>
                          <w:sz w:val="32"/>
                        </w:rPr>
                        <w:t>0039</w:t>
                      </w:r>
                      <w:r w:rsidRPr="008E4A77" w:rsidR="0096648F">
                        <w:rPr>
                          <w:b/>
                          <w:bCs/>
                          <w:color w:val="0070C0"/>
                          <w:sz w:val="32"/>
                        </w:rPr>
                        <w:t>7503</w:t>
                      </w:r>
                    </w:p>
                    <w:p w:rsidR="00DD61CD" w:rsidRDefault="000E2660" w14:paraId="3C9963EE" w14:textId="1DEB76CD">
                      <w:pPr>
                        <w:ind w:left="144"/>
                        <w:rPr>
                          <w:sz w:val="32"/>
                        </w:rPr>
                      </w:pPr>
                      <w:r w:rsidRPr="000E2660">
                        <w:rPr>
                          <w:sz w:val="32"/>
                        </w:rPr>
                        <w:t xml:space="preserve">м. </w:t>
                      </w:r>
                      <w:r w:rsidR="000E63B8">
                        <w:rPr>
                          <w:sz w:val="32"/>
                        </w:rPr>
                        <w:t>Миколаїв</w:t>
                      </w:r>
                      <w:r w:rsidRPr="000E2660">
                        <w:rPr>
                          <w:sz w:val="32"/>
                        </w:rPr>
                        <w:t xml:space="preserve">, вул. </w:t>
                      </w:r>
                      <w:r w:rsidR="000E63B8">
                        <w:rPr>
                          <w:sz w:val="32"/>
                        </w:rPr>
                        <w:t>Соборна 14</w:t>
                      </w:r>
                      <w:r w:rsidRPr="000E2660">
                        <w:rPr>
                          <w:sz w:val="32"/>
                        </w:rPr>
                        <w:t xml:space="preserve">, </w:t>
                      </w:r>
                      <w:r w:rsidR="000E63B8">
                        <w:rPr>
                          <w:sz w:val="32"/>
                        </w:rPr>
                        <w:t>54000</w:t>
                      </w:r>
                    </w:p>
                    <w:p w:rsidRPr="00740531" w:rsidR="004616DA" w:rsidP="004616DA" w:rsidRDefault="004616DA" w14:paraId="2687349C" w14:textId="77777777">
                      <w:pPr>
                        <w:ind w:left="143"/>
                        <w:rPr>
                          <w:sz w:val="32"/>
                        </w:rPr>
                      </w:pPr>
                      <w:r>
                        <w:rPr>
                          <w:color w:val="212121"/>
                          <w:sz w:val="32"/>
                        </w:rPr>
                        <w:t>Назва учасника</w:t>
                      </w:r>
                      <w:r w:rsidRPr="00740531">
                        <w:rPr>
                          <w:spacing w:val="-2"/>
                          <w:sz w:val="32"/>
                        </w:rPr>
                        <w:t>:</w:t>
                      </w:r>
                    </w:p>
                    <w:p w:rsidRPr="00BC4097" w:rsidR="004616DA" w:rsidRDefault="004616DA" w14:paraId="15ACF031" w14:textId="77777777">
                      <w:pPr>
                        <w:ind w:left="144"/>
                        <w:rPr>
                          <w:sz w:val="32"/>
                          <w:lang w:val="ru-RU"/>
                        </w:rPr>
                      </w:pPr>
                    </w:p>
                  </w:txbxContent>
                </v:textbox>
                <w10:wrap type="topAndBottom" anchorx="page"/>
              </v:shape>
            </w:pict>
          </mc:Fallback>
        </mc:AlternateContent>
      </w:r>
      <w:r w:rsidRPr="6DFEC6BA" w:rsidR="000E2660">
        <w:rPr>
          <w:rFonts w:cstheme="minorBidi"/>
          <w:color w:val="222222"/>
        </w:rPr>
        <w:t xml:space="preserve">Обидва конверти повинні бути поміщені в зовнішній </w:t>
      </w:r>
      <w:r w:rsidRPr="6DFEC6BA" w:rsidR="000E2660">
        <w:rPr>
          <w:rFonts w:cstheme="minorBidi"/>
          <w:b/>
          <w:bCs/>
          <w:color w:val="222222"/>
        </w:rPr>
        <w:t>запечатаний</w:t>
      </w:r>
      <w:r w:rsidRPr="6DFEC6BA" w:rsidR="000E2660">
        <w:rPr>
          <w:rFonts w:cstheme="minorBidi"/>
          <w:color w:val="222222"/>
        </w:rPr>
        <w:t xml:space="preserve"> конверт, який повинен бути адресований та доставлений</w:t>
      </w:r>
      <w:r w:rsidRPr="00740531" w:rsidR="00064DBB">
        <w:rPr>
          <w:color w:val="212121"/>
          <w:spacing w:val="-5"/>
        </w:rPr>
        <w:t>:</w:t>
      </w:r>
    </w:p>
    <w:p w:rsidR="00D56CAE" w:rsidP="000E2660" w:rsidRDefault="00D56CAE" w14:paraId="371D6007" w14:textId="77777777">
      <w:pPr>
        <w:pStyle w:val="a3"/>
        <w:spacing w:before="60"/>
        <w:ind w:left="220" w:right="260"/>
        <w:jc w:val="both"/>
        <w:rPr>
          <w:color w:val="212121"/>
          <w:spacing w:val="-5"/>
        </w:rPr>
      </w:pPr>
    </w:p>
    <w:p w:rsidRPr="00F02A95" w:rsidR="00DD61CD" w:rsidP="00F02A95" w:rsidRDefault="006614B0" w14:paraId="3C99633D" w14:textId="4AA5745C">
      <w:pPr>
        <w:pStyle w:val="a3"/>
        <w:numPr>
          <w:ilvl w:val="0"/>
          <w:numId w:val="8"/>
        </w:numPr>
        <w:spacing w:before="2"/>
        <w:rPr>
          <w:b/>
          <w:bCs/>
        </w:rPr>
      </w:pPr>
      <w:r w:rsidRPr="6DFEC6BA">
        <w:rPr>
          <w:b/>
          <w:bCs/>
        </w:rPr>
        <w:t>Подання електронною поштою</w:t>
      </w:r>
      <w:r w:rsidRPr="6DFEC6BA" w:rsidR="00D56CAE">
        <w:rPr>
          <w:b/>
          <w:bCs/>
        </w:rPr>
        <w:t xml:space="preserve"> (Варіант №2)</w:t>
      </w:r>
    </w:p>
    <w:p w:rsidRPr="00740531" w:rsidR="00C85AF0" w:rsidP="00C85AF0" w:rsidRDefault="006614B0" w14:paraId="5FA0B15F" w14:textId="4198D3A4">
      <w:pPr>
        <w:pStyle w:val="a3"/>
        <w:ind w:left="220" w:right="1072"/>
      </w:pPr>
      <w:r>
        <w:t>Пропозиції мають бути подані електронною поштою на спеціальну, захищену, контрольовану адресу:</w:t>
      </w:r>
    </w:p>
    <w:p w:rsidRPr="00740531" w:rsidR="00C85AF0" w:rsidP="00C85AF0" w:rsidRDefault="00C85AF0" w14:paraId="3140D5A9" w14:textId="77777777">
      <w:pPr>
        <w:pStyle w:val="a3"/>
        <w:ind w:left="220" w:right="1072"/>
      </w:pPr>
    </w:p>
    <w:p w:rsidRPr="00772568" w:rsidR="00DD61CD" w:rsidP="66FF6B04" w:rsidRDefault="00064DBB" w14:paraId="3C99633F" w14:textId="1235B3D6">
      <w:pPr>
        <w:pStyle w:val="a3"/>
        <w:ind w:left="220" w:right="1072"/>
        <w:jc w:val="center"/>
        <w:rPr>
          <w:b/>
          <w:bCs/>
          <w:sz w:val="24"/>
          <w:szCs w:val="24"/>
        </w:rPr>
      </w:pPr>
      <w:hyperlink w:history="1" r:id="rId14">
        <w:r w:rsidRPr="66FF6B04">
          <w:rPr>
            <w:b/>
            <w:bCs/>
            <w:color w:val="0F5CB6"/>
            <w:spacing w:val="-2"/>
            <w:sz w:val="24"/>
            <w:szCs w:val="24"/>
          </w:rPr>
          <w:t>tender.ukr@drc.ngo</w:t>
        </w:r>
      </w:hyperlink>
    </w:p>
    <w:p w:rsidRPr="00740531" w:rsidR="00DD61CD" w:rsidRDefault="00DD61CD" w14:paraId="3C996340" w14:textId="77777777">
      <w:pPr>
        <w:pStyle w:val="a3"/>
      </w:pPr>
    </w:p>
    <w:p w:rsidRPr="00AD18B3" w:rsidR="00DD61CD" w:rsidP="00F7181E" w:rsidRDefault="006614B0" w14:paraId="3C996341" w14:textId="4C393F84">
      <w:pPr>
        <w:pStyle w:val="a3"/>
        <w:ind w:left="220" w:right="260"/>
        <w:jc w:val="both"/>
        <w:rPr>
          <w:b/>
          <w:bCs/>
        </w:rPr>
      </w:pPr>
      <w:r w:rsidRPr="6DFEC6BA">
        <w:rPr>
          <w:b/>
          <w:bCs/>
        </w:rPr>
        <w:t>При поданні електронною поштою наступні вимоги мають бути дотримані:</w:t>
      </w:r>
    </w:p>
    <w:p w:rsidRPr="000101B0" w:rsidR="000101B0" w:rsidP="00F7181E" w:rsidRDefault="000101B0" w14:paraId="203FE6D7" w14:textId="77777777">
      <w:pPr>
        <w:pStyle w:val="a3"/>
        <w:ind w:left="220" w:right="260"/>
        <w:jc w:val="both"/>
      </w:pPr>
    </w:p>
    <w:p w:rsidRPr="00CF36B1" w:rsidR="00DD61CD" w:rsidP="00F7181E" w:rsidRDefault="00182D63" w14:paraId="3C996343" w14:textId="4E57A53F">
      <w:pPr>
        <w:pStyle w:val="a4"/>
        <w:numPr>
          <w:ilvl w:val="0"/>
          <w:numId w:val="7"/>
        </w:numPr>
        <w:tabs>
          <w:tab w:val="left" w:pos="900"/>
          <w:tab w:val="left" w:pos="1121"/>
        </w:tabs>
        <w:spacing w:line="255" w:lineRule="exact"/>
        <w:ind w:right="260" w:hanging="580"/>
        <w:jc w:val="both"/>
        <w:rPr>
          <w:sz w:val="20"/>
          <w:szCs w:val="20"/>
        </w:rPr>
      </w:pPr>
      <w:r w:rsidRPr="004036ED">
        <w:rPr>
          <w:color w:val="212121"/>
          <w:sz w:val="20"/>
          <w:szCs w:val="20"/>
        </w:rPr>
        <w:t xml:space="preserve">Номер </w:t>
      </w:r>
      <w:r w:rsidRPr="6DFEC6BA">
        <w:rPr>
          <w:color w:val="212121"/>
          <w:sz w:val="20"/>
          <w:szCs w:val="20"/>
        </w:rPr>
        <w:t xml:space="preserve">тендера </w:t>
      </w:r>
      <w:r w:rsidRPr="6DFEC6BA" w:rsidR="009F1712">
        <w:rPr>
          <w:color w:val="212121"/>
          <w:sz w:val="20"/>
          <w:szCs w:val="20"/>
        </w:rPr>
        <w:t>«</w:t>
      </w:r>
      <w:r w:rsidRPr="6DFEC6BA" w:rsidR="009F1712">
        <w:rPr>
          <w:color w:val="212121"/>
          <w:spacing w:val="-2"/>
          <w:sz w:val="20"/>
          <w:szCs w:val="20"/>
        </w:rPr>
        <w:t>ITB-UKR-</w:t>
      </w:r>
      <w:r w:rsidRPr="6DFEC6BA" w:rsidR="000E63B8">
        <w:rPr>
          <w:color w:val="000000" w:themeColor="text1"/>
          <w:spacing w:val="-2"/>
          <w:sz w:val="20"/>
          <w:szCs w:val="20"/>
        </w:rPr>
        <w:t>0039</w:t>
      </w:r>
      <w:r w:rsidRPr="6DFEC6BA" w:rsidR="0096648F">
        <w:rPr>
          <w:color w:val="000000" w:themeColor="text1"/>
          <w:spacing w:val="-2"/>
          <w:sz w:val="20"/>
          <w:szCs w:val="20"/>
        </w:rPr>
        <w:t>7503</w:t>
      </w:r>
      <w:r w:rsidRPr="6DFEC6BA" w:rsidR="009F1712">
        <w:rPr>
          <w:color w:val="000000" w:themeColor="text1"/>
          <w:sz w:val="20"/>
          <w:szCs w:val="20"/>
          <w:lang w:val="ru-RU"/>
        </w:rPr>
        <w:t>»</w:t>
      </w:r>
      <w:r w:rsidRPr="00277B7C">
        <w:rPr>
          <w:color w:val="000000" w:themeColor="text1"/>
          <w:sz w:val="20"/>
          <w:szCs w:val="20"/>
        </w:rPr>
        <w:t xml:space="preserve"> </w:t>
      </w:r>
      <w:r w:rsidRPr="75F04572">
        <w:rPr>
          <w:color w:val="212121"/>
          <w:sz w:val="20"/>
          <w:szCs w:val="20"/>
        </w:rPr>
        <w:t>треба зазначити в полі «Тема» кожного електронного повідомлення</w:t>
      </w:r>
      <w:r w:rsidRPr="75F04572" w:rsidR="00C741CF">
        <w:rPr>
          <w:color w:val="212121"/>
          <w:sz w:val="20"/>
          <w:szCs w:val="20"/>
          <w:lang w:val="ru-RU"/>
        </w:rPr>
        <w:t>;</w:t>
      </w:r>
    </w:p>
    <w:p w:rsidRPr="00CF36B1" w:rsidR="00C85AF0" w:rsidP="0B288F81" w:rsidRDefault="00182D63" w14:paraId="73661B4F" w14:textId="2B970D5E">
      <w:pPr>
        <w:pStyle w:val="a4"/>
        <w:numPr>
          <w:ilvl w:val="0"/>
          <w:numId w:val="7"/>
        </w:numPr>
        <w:tabs>
          <w:tab w:val="left" w:pos="900"/>
        </w:tabs>
        <w:spacing w:line="254" w:lineRule="exact"/>
        <w:ind w:left="900" w:right="260" w:hanging="360"/>
        <w:jc w:val="both"/>
        <w:rPr>
          <w:sz w:val="20"/>
          <w:szCs w:val="20"/>
        </w:rPr>
      </w:pPr>
      <w:r w:rsidRPr="6DFEC6BA">
        <w:rPr>
          <w:color w:val="212121"/>
          <w:sz w:val="20"/>
          <w:szCs w:val="20"/>
        </w:rPr>
        <w:lastRenderedPageBreak/>
        <w:t xml:space="preserve">Фінансова та Технічна пропозиція мають бути надіслані </w:t>
      </w:r>
      <w:r w:rsidRPr="6DFEC6BA">
        <w:rPr>
          <w:b/>
          <w:bCs/>
          <w:sz w:val="20"/>
          <w:szCs w:val="20"/>
        </w:rPr>
        <w:t>окремими повідомленнями</w:t>
      </w:r>
      <w:r w:rsidRPr="6DFEC6BA">
        <w:rPr>
          <w:color w:val="212121"/>
          <w:sz w:val="20"/>
          <w:szCs w:val="20"/>
        </w:rPr>
        <w:t>, в полі «Тема» кожного повідомлення треба зазначити тип пропозиції (Фінансова чи Технічна)</w:t>
      </w:r>
      <w:r w:rsidRPr="6DFEC6BA" w:rsidR="00C741CF">
        <w:rPr>
          <w:color w:val="212121"/>
          <w:sz w:val="20"/>
          <w:szCs w:val="20"/>
          <w:lang w:val="ru-RU"/>
        </w:rPr>
        <w:t>:</w:t>
      </w:r>
    </w:p>
    <w:p w:rsidRPr="00CF36B1" w:rsidR="00DD61CD" w:rsidP="055C967A" w:rsidRDefault="001D0109" w14:paraId="3C996346" w14:textId="109C75D3">
      <w:pPr>
        <w:pStyle w:val="a4"/>
        <w:numPr>
          <w:ilvl w:val="1"/>
          <w:numId w:val="7"/>
        </w:numPr>
        <w:tabs>
          <w:tab w:val="left" w:pos="1710"/>
        </w:tabs>
        <w:spacing w:before="1" w:line="247" w:lineRule="exact"/>
        <w:ind w:left="1620" w:right="260" w:hanging="450"/>
        <w:jc w:val="both"/>
        <w:rPr>
          <w:b/>
          <w:bCs/>
          <w:sz w:val="20"/>
          <w:szCs w:val="20"/>
          <w:u w:val="single"/>
        </w:rPr>
      </w:pPr>
      <w:r w:rsidRPr="6DFEC6BA">
        <w:rPr>
          <w:b/>
          <w:bCs/>
          <w:color w:val="212121"/>
          <w:sz w:val="20"/>
          <w:szCs w:val="20"/>
          <w:u w:val="single"/>
        </w:rPr>
        <w:t>Фінансова частина повинна містити лише Додаток А.2 «Форма пропозиції (Фінансова)»</w:t>
      </w:r>
      <w:r w:rsidRPr="055C967A" w:rsidR="00A963FA">
        <w:rPr>
          <w:b/>
          <w:bCs/>
          <w:color w:val="212121"/>
          <w:spacing w:val="-5"/>
          <w:sz w:val="20"/>
          <w:szCs w:val="20"/>
          <w:u w:val="single"/>
        </w:rPr>
        <w:t>;</w:t>
      </w:r>
    </w:p>
    <w:p w:rsidRPr="00CF36B1" w:rsidR="00DD61CD" w:rsidP="6DFEC6BA" w:rsidRDefault="00FB6F88" w14:paraId="3C996347" w14:textId="2421610B">
      <w:pPr>
        <w:pStyle w:val="a4"/>
        <w:numPr>
          <w:ilvl w:val="1"/>
          <w:numId w:val="7"/>
        </w:numPr>
        <w:tabs>
          <w:tab w:val="left" w:pos="1661"/>
          <w:tab w:val="left" w:pos="1710"/>
        </w:tabs>
        <w:spacing w:line="235" w:lineRule="auto"/>
        <w:ind w:left="1620" w:right="260" w:hanging="450"/>
        <w:jc w:val="both"/>
        <w:rPr>
          <w:sz w:val="20"/>
          <w:szCs w:val="20"/>
        </w:rPr>
      </w:pPr>
      <w:r w:rsidRPr="6DFEC6BA">
        <w:rPr>
          <w:color w:val="212121"/>
          <w:sz w:val="20"/>
          <w:szCs w:val="20"/>
        </w:rPr>
        <w:t xml:space="preserve">Технічна частина повинна містити всі інші документи, необхідні для участі у тендері, як зазначено в розділі </w:t>
      </w:r>
      <w:r w:rsidRPr="6DFEC6BA" w:rsidR="000101B0">
        <w:rPr>
          <w:color w:val="212121"/>
          <w:sz w:val="20"/>
          <w:szCs w:val="20"/>
        </w:rPr>
        <w:t>«</w:t>
      </w:r>
      <w:r w:rsidRPr="6DFEC6BA">
        <w:rPr>
          <w:color w:val="212121"/>
          <w:sz w:val="20"/>
          <w:szCs w:val="20"/>
        </w:rPr>
        <w:t>A. Адміністративна оцінка</w:t>
      </w:r>
      <w:r w:rsidRPr="6DFEC6BA" w:rsidR="000101B0">
        <w:rPr>
          <w:color w:val="212121"/>
          <w:sz w:val="20"/>
          <w:szCs w:val="20"/>
        </w:rPr>
        <w:t>»</w:t>
      </w:r>
      <w:r w:rsidRPr="6DFEC6BA">
        <w:rPr>
          <w:color w:val="212121"/>
          <w:sz w:val="20"/>
          <w:szCs w:val="20"/>
        </w:rPr>
        <w:t xml:space="preserve"> цього документу, але виключаючи інформацію про ціну</w:t>
      </w:r>
      <w:r w:rsidRPr="6DFEC6BA" w:rsidR="00A963FA">
        <w:rPr>
          <w:color w:val="212121"/>
          <w:sz w:val="20"/>
          <w:szCs w:val="20"/>
        </w:rPr>
        <w:t>.</w:t>
      </w:r>
    </w:p>
    <w:p w:rsidRPr="00CF36B1" w:rsidR="00DD61CD" w:rsidP="6DFEC6BA" w:rsidRDefault="00FB6F88" w14:paraId="3C996348" w14:textId="65610F6F">
      <w:pPr>
        <w:pStyle w:val="a4"/>
        <w:numPr>
          <w:ilvl w:val="0"/>
          <w:numId w:val="7"/>
        </w:numPr>
        <w:tabs>
          <w:tab w:val="left" w:pos="900"/>
        </w:tabs>
        <w:ind w:left="900" w:right="260" w:hanging="360"/>
        <w:jc w:val="both"/>
        <w:rPr>
          <w:color w:val="212121"/>
          <w:sz w:val="20"/>
          <w:szCs w:val="20"/>
        </w:rPr>
      </w:pPr>
      <w:r w:rsidRPr="6DFEC6BA">
        <w:rPr>
          <w:color w:val="212121"/>
          <w:sz w:val="20"/>
          <w:szCs w:val="20"/>
        </w:rPr>
        <w:t xml:space="preserve">Документи пропозиції мають бути додані до електронного повідомлення у форматі PDF, JPEG, TIF або у цих самих форматах, але стиснуті у файл-архів у форматі ZIP. </w:t>
      </w:r>
      <w:r w:rsidRPr="6DFEC6BA" w:rsidR="7470B1B4">
        <w:rPr>
          <w:color w:val="212121"/>
          <w:sz w:val="20"/>
          <w:szCs w:val="20"/>
        </w:rPr>
        <w:t xml:space="preserve">Документи у форматах MS Word або Excel можуть подаватися виключно як додаткові копії до належним чином підписаних та завірених документів.  </w:t>
      </w:r>
    </w:p>
    <w:p w:rsidRPr="00CF36B1" w:rsidR="00DD61CD" w:rsidP="6DFEC6BA" w:rsidRDefault="00FB6F88" w14:paraId="3C996349" w14:textId="112FD127">
      <w:pPr>
        <w:pStyle w:val="a4"/>
        <w:numPr>
          <w:ilvl w:val="0"/>
          <w:numId w:val="7"/>
        </w:numPr>
        <w:tabs>
          <w:tab w:val="left" w:pos="900"/>
        </w:tabs>
        <w:spacing w:line="255" w:lineRule="exact"/>
        <w:ind w:left="900" w:right="260" w:hanging="360"/>
        <w:jc w:val="both"/>
        <w:rPr>
          <w:sz w:val="20"/>
          <w:szCs w:val="20"/>
        </w:rPr>
      </w:pPr>
      <w:r w:rsidRPr="6DFEC6BA">
        <w:rPr>
          <w:color w:val="212121"/>
          <w:sz w:val="20"/>
          <w:szCs w:val="20"/>
        </w:rPr>
        <w:t xml:space="preserve">Додатки до електронних повідомлень не мають перевищувати об’єм </w:t>
      </w:r>
      <w:r w:rsidRPr="6DFEC6BA" w:rsidR="00B12C9F">
        <w:rPr>
          <w:color w:val="212121"/>
          <w:sz w:val="20"/>
          <w:szCs w:val="20"/>
        </w:rPr>
        <w:t>10</w:t>
      </w:r>
      <w:r w:rsidRPr="6DFEC6BA">
        <w:rPr>
          <w:color w:val="212121"/>
          <w:sz w:val="20"/>
          <w:szCs w:val="20"/>
        </w:rPr>
        <w:t xml:space="preserve"> Mб; за потреби надіслати додатки більшого сумарного об’єму, пропозицію треба надіслати кількома повідомленнями</w:t>
      </w:r>
      <w:r w:rsidRPr="6DFEC6BA" w:rsidR="00C741CF">
        <w:rPr>
          <w:color w:val="212121"/>
          <w:sz w:val="20"/>
          <w:szCs w:val="20"/>
          <w:lang w:val="ru-RU"/>
        </w:rPr>
        <w:t>.</w:t>
      </w:r>
    </w:p>
    <w:p w:rsidR="00B12C9F" w:rsidP="6DFEC6BA" w:rsidRDefault="00B12C9F" w14:paraId="7047567A" w14:textId="77777777">
      <w:pPr>
        <w:ind w:left="220" w:right="260"/>
        <w:jc w:val="both"/>
        <w:rPr>
          <w:i/>
          <w:iCs/>
          <w:color w:val="212121"/>
          <w:sz w:val="20"/>
          <w:szCs w:val="20"/>
        </w:rPr>
      </w:pPr>
    </w:p>
    <w:p w:rsidRPr="00740531" w:rsidR="00DD61CD" w:rsidP="6DFEC6BA" w:rsidRDefault="00FB6F88" w14:paraId="3C99634B" w14:textId="727792CA">
      <w:pPr>
        <w:ind w:left="220" w:right="260"/>
        <w:jc w:val="both"/>
        <w:rPr>
          <w:i/>
          <w:iCs/>
          <w:sz w:val="20"/>
          <w:szCs w:val="20"/>
        </w:rPr>
      </w:pPr>
      <w:r w:rsidRPr="6DFEC6BA">
        <w:rPr>
          <w:i/>
          <w:iCs/>
          <w:color w:val="212121"/>
          <w:sz w:val="20"/>
          <w:szCs w:val="20"/>
        </w:rPr>
        <w:t>Недотримання наведених вище умов може призвести до дискваліфікації пропозиції.</w:t>
      </w:r>
    </w:p>
    <w:p w:rsidRPr="00740531" w:rsidR="00DD61CD" w:rsidP="6DFEC6BA" w:rsidRDefault="00DD61CD" w14:paraId="3C99634C" w14:textId="77777777">
      <w:pPr>
        <w:pStyle w:val="a3"/>
        <w:ind w:right="260"/>
        <w:jc w:val="both"/>
        <w:rPr>
          <w:i/>
          <w:iCs/>
        </w:rPr>
      </w:pPr>
    </w:p>
    <w:p w:rsidRPr="00CF36B1" w:rsidR="00DD61CD" w:rsidP="6DFEC6BA" w:rsidRDefault="00FB6F88" w14:paraId="3C99634D" w14:textId="28703F8D">
      <w:pPr>
        <w:pStyle w:val="a3"/>
        <w:spacing w:before="1"/>
        <w:ind w:left="220" w:right="260"/>
        <w:jc w:val="both"/>
        <w:rPr>
          <w:color w:val="212121"/>
        </w:rPr>
      </w:pPr>
      <w:r w:rsidRPr="6DFEC6BA">
        <w:rPr>
          <w:color w:val="212121"/>
        </w:rPr>
        <w:t>ДРБ не несе відповідальності за помилки у роботі мережі Інтернет, серверів, іншого обладнання або програмного забезпечення, що задіяне у процесі прийому пропозицій електронною поштою учасником або ДРБ</w:t>
      </w:r>
      <w:r w:rsidRPr="6DFEC6BA" w:rsidR="00064DBB">
        <w:rPr>
          <w:color w:val="212121"/>
        </w:rPr>
        <w:t>.</w:t>
      </w:r>
    </w:p>
    <w:p w:rsidRPr="00CF36B1" w:rsidR="00DD61CD" w:rsidP="00F7181E" w:rsidRDefault="00DD61CD" w14:paraId="3C99634F" w14:textId="77777777">
      <w:pPr>
        <w:pStyle w:val="a3"/>
        <w:spacing w:before="8"/>
        <w:ind w:right="260"/>
        <w:jc w:val="both"/>
      </w:pPr>
    </w:p>
    <w:p w:rsidRPr="00CF36B1" w:rsidR="00DD61CD" w:rsidP="6DFEC6BA" w:rsidRDefault="0063096B" w14:paraId="3C996351" w14:textId="063C73A3">
      <w:pPr>
        <w:pStyle w:val="a3"/>
        <w:spacing w:before="60"/>
        <w:ind w:left="220" w:right="260"/>
        <w:jc w:val="both"/>
        <w:rPr>
          <w:color w:val="212121"/>
        </w:rPr>
      </w:pPr>
      <w:r w:rsidRPr="00CF36B1">
        <w:rPr>
          <w:color w:val="212121"/>
        </w:rPr>
        <w:t>ДРБ не несе відповідальності за неотримання пропозицій надісланих електронною поштою</w:t>
      </w:r>
      <w:r w:rsidRPr="00CF36B1" w:rsidR="00064DBB">
        <w:rPr>
          <w:color w:val="212121"/>
          <w:spacing w:val="-2"/>
        </w:rPr>
        <w:t>.</w:t>
      </w:r>
    </w:p>
    <w:p w:rsidR="006F2E65" w:rsidP="6DFEC6BA" w:rsidRDefault="006F2E65" w14:paraId="2F641F25" w14:textId="77777777">
      <w:pPr>
        <w:ind w:left="220" w:right="260"/>
        <w:jc w:val="both"/>
        <w:rPr>
          <w:color w:val="212121"/>
          <w:sz w:val="20"/>
          <w:szCs w:val="20"/>
          <w:lang w:val="ru-RU"/>
        </w:rPr>
      </w:pPr>
    </w:p>
    <w:p w:rsidRPr="0018219D" w:rsidR="00DD61CD" w:rsidP="6DFEC6BA" w:rsidRDefault="0063096B" w14:paraId="3C996352" w14:textId="50D2506C">
      <w:pPr>
        <w:ind w:left="220" w:right="260"/>
        <w:jc w:val="both"/>
        <w:rPr>
          <w:color w:val="212121"/>
          <w:sz w:val="20"/>
          <w:szCs w:val="20"/>
          <w:lang w:val="ru-RU"/>
        </w:rPr>
      </w:pPr>
      <w:r w:rsidRPr="6DFEC6BA">
        <w:rPr>
          <w:color w:val="212121"/>
          <w:sz w:val="20"/>
          <w:szCs w:val="20"/>
        </w:rPr>
        <w:t>Пропозиції можуть бути надані у один з двох описаних способів – в оригіналі або електронною поштою. Якщо учасник подає пропозицію обома способами – в оригіналі та електронною поштою, ДРБ обере ту версію, яка найбільш прийнятна для ДРБ</w:t>
      </w:r>
      <w:r w:rsidRPr="6DFEC6BA" w:rsidR="00064DBB">
        <w:rPr>
          <w:color w:val="212121"/>
          <w:sz w:val="20"/>
          <w:szCs w:val="20"/>
        </w:rPr>
        <w:t>.</w:t>
      </w:r>
    </w:p>
    <w:p w:rsidRPr="00740531" w:rsidR="00DD61CD" w:rsidP="6DFEC6BA" w:rsidRDefault="00DD61CD" w14:paraId="3C996354" w14:textId="77777777">
      <w:pPr>
        <w:pStyle w:val="a3"/>
        <w:ind w:right="260"/>
        <w:jc w:val="both"/>
        <w:rPr>
          <w:b/>
          <w:bCs/>
        </w:rPr>
      </w:pPr>
    </w:p>
    <w:p w:rsidRPr="00740531" w:rsidR="00DD61CD" w:rsidP="00F7181E" w:rsidRDefault="0063096B" w14:paraId="3C996355" w14:textId="0DD5CC1E">
      <w:pPr>
        <w:pStyle w:val="1"/>
        <w:numPr>
          <w:ilvl w:val="0"/>
          <w:numId w:val="13"/>
        </w:numPr>
        <w:tabs>
          <w:tab w:val="left" w:pos="940"/>
          <w:tab w:val="left" w:pos="941"/>
        </w:tabs>
        <w:spacing w:line="240" w:lineRule="auto"/>
        <w:ind w:right="260"/>
        <w:jc w:val="both"/>
      </w:pPr>
      <w:r>
        <w:t>ПОДАННЯ ЗРАЗКІВ</w:t>
      </w:r>
    </w:p>
    <w:p w:rsidR="00DD61CD" w:rsidP="00F7181E" w:rsidRDefault="0063096B" w14:paraId="3C996356" w14:textId="4C4BADF4">
      <w:pPr>
        <w:pStyle w:val="a3"/>
        <w:spacing w:before="1"/>
        <w:ind w:left="220" w:right="260"/>
        <w:jc w:val="both"/>
        <w:rPr>
          <w:lang w:val="en-US"/>
        </w:rPr>
      </w:pPr>
      <w:r>
        <w:t>Зразки не потрібні</w:t>
      </w:r>
      <w:r w:rsidR="00121BD0">
        <w:t>.</w:t>
      </w:r>
    </w:p>
    <w:p w:rsidR="00DD61CD" w:rsidP="00F7181E" w:rsidRDefault="00DD61CD" w14:paraId="3C996357" w14:textId="77777777">
      <w:pPr>
        <w:pStyle w:val="a3"/>
        <w:ind w:right="260"/>
        <w:jc w:val="both"/>
      </w:pPr>
    </w:p>
    <w:p w:rsidR="00DD61CD" w:rsidP="00F7181E" w:rsidRDefault="0063096B" w14:paraId="3C996358" w14:textId="696BF362">
      <w:pPr>
        <w:pStyle w:val="1"/>
        <w:numPr>
          <w:ilvl w:val="0"/>
          <w:numId w:val="13"/>
        </w:numPr>
        <w:tabs>
          <w:tab w:val="left" w:pos="940"/>
          <w:tab w:val="left" w:pos="941"/>
        </w:tabs>
        <w:spacing w:line="240" w:lineRule="auto"/>
        <w:ind w:right="260"/>
        <w:jc w:val="both"/>
      </w:pPr>
      <w:r>
        <w:t>ЗАПОВНЕННЯ ФОРМИ ПРОПОЗИЦІЇ</w:t>
      </w:r>
    </w:p>
    <w:p w:rsidRPr="00740531" w:rsidR="00667CC0" w:rsidP="00667CC0" w:rsidRDefault="00667CC0" w14:paraId="423ADB87" w14:textId="77777777">
      <w:pPr>
        <w:pStyle w:val="1"/>
        <w:tabs>
          <w:tab w:val="left" w:pos="940"/>
          <w:tab w:val="left" w:pos="941"/>
        </w:tabs>
        <w:spacing w:line="240" w:lineRule="auto"/>
        <w:ind w:left="219" w:right="260" w:firstLine="0"/>
        <w:jc w:val="both"/>
      </w:pPr>
    </w:p>
    <w:p w:rsidRPr="00740531" w:rsidR="00DD61CD" w:rsidP="00F7181E" w:rsidRDefault="0063096B" w14:paraId="3C99635A" w14:textId="30123976">
      <w:pPr>
        <w:pStyle w:val="2"/>
        <w:numPr>
          <w:ilvl w:val="0"/>
          <w:numId w:val="6"/>
        </w:numPr>
        <w:tabs>
          <w:tab w:val="left" w:pos="940"/>
          <w:tab w:val="left" w:pos="941"/>
        </w:tabs>
        <w:ind w:right="260"/>
        <w:jc w:val="both"/>
      </w:pPr>
      <w:r>
        <w:t>Ціни Пропозиції</w:t>
      </w:r>
    </w:p>
    <w:p w:rsidR="0063096B" w:rsidP="00F7181E" w:rsidRDefault="0063096B" w14:paraId="5A0CCC89" w14:textId="77777777">
      <w:pPr>
        <w:pStyle w:val="a3"/>
        <w:spacing w:line="244" w:lineRule="exact"/>
        <w:ind w:left="220" w:right="260"/>
        <w:jc w:val="both"/>
        <w:rPr>
          <w:color w:val="212121"/>
        </w:rPr>
      </w:pPr>
      <w:r w:rsidRPr="6DFEC6BA">
        <w:rPr>
          <w:color w:val="212121"/>
        </w:rPr>
        <w:t>Будь-яка знижка має бути включена до ціни пропозиції.</w:t>
      </w:r>
    </w:p>
    <w:p w:rsidRPr="00740531" w:rsidR="00DD61CD" w:rsidP="6DFEC6BA" w:rsidRDefault="0063096B" w14:paraId="3C99635D" w14:textId="0CC5FCB8">
      <w:pPr>
        <w:pStyle w:val="a3"/>
        <w:spacing w:line="244" w:lineRule="exact"/>
        <w:ind w:left="220" w:right="260"/>
        <w:jc w:val="both"/>
        <w:rPr>
          <w:color w:val="212121"/>
        </w:rPr>
      </w:pPr>
      <w:r w:rsidRPr="6DFEC6BA">
        <w:rPr>
          <w:color w:val="212121"/>
        </w:rPr>
        <w:t>Якщо не вимагається інше, треба обов'язково зазначити, якщо ціни вказані не на умовах DDP</w:t>
      </w:r>
      <w:r w:rsidRPr="6DFEC6BA" w:rsidR="00D23B27">
        <w:rPr>
          <w:color w:val="212121"/>
        </w:rPr>
        <w:t>/</w:t>
      </w:r>
      <w:r w:rsidRPr="6DFEC6BA" w:rsidR="00D23B27">
        <w:rPr>
          <w:color w:val="212121"/>
          <w:lang w:val="en-US"/>
        </w:rPr>
        <w:t>D</w:t>
      </w:r>
      <w:r w:rsidRPr="6DFEC6BA" w:rsidR="004036ED">
        <w:rPr>
          <w:color w:val="212121"/>
          <w:lang w:val="en-US"/>
        </w:rPr>
        <w:t>AP</w:t>
      </w:r>
      <w:r w:rsidRPr="6DFEC6BA">
        <w:rPr>
          <w:color w:val="212121"/>
        </w:rPr>
        <w:t xml:space="preserve"> (</w:t>
      </w:r>
      <w:r w:rsidRPr="6DFEC6BA" w:rsidR="00C741CF">
        <w:rPr>
          <w:color w:val="212121"/>
        </w:rPr>
        <w:t>ІНКОТЕРМС</w:t>
      </w:r>
      <w:r w:rsidRPr="6DFEC6BA">
        <w:rPr>
          <w:color w:val="212121"/>
        </w:rPr>
        <w:t xml:space="preserve"> 2020).</w:t>
      </w:r>
    </w:p>
    <w:p w:rsidRPr="00740531" w:rsidR="00DD61CD" w:rsidP="00F7181E" w:rsidRDefault="00DD61CD" w14:paraId="3C99635E" w14:textId="77777777">
      <w:pPr>
        <w:pStyle w:val="a3"/>
        <w:spacing w:before="1"/>
        <w:ind w:right="260"/>
        <w:jc w:val="both"/>
      </w:pPr>
    </w:p>
    <w:p w:rsidRPr="00740531" w:rsidR="00DD61CD" w:rsidP="00F7181E" w:rsidRDefault="0063096B" w14:paraId="3C996360" w14:textId="5C31F1A5">
      <w:pPr>
        <w:pStyle w:val="2"/>
        <w:numPr>
          <w:ilvl w:val="0"/>
          <w:numId w:val="6"/>
        </w:numPr>
        <w:tabs>
          <w:tab w:val="left" w:pos="940"/>
          <w:tab w:val="left" w:pos="941"/>
        </w:tabs>
        <w:ind w:right="260"/>
        <w:jc w:val="both"/>
      </w:pPr>
      <w:r w:rsidRPr="0063096B">
        <w:rPr>
          <w:spacing w:val="-2"/>
        </w:rPr>
        <w:t>Валюта</w:t>
      </w:r>
    </w:p>
    <w:p w:rsidRPr="00D85E9D" w:rsidR="00DD61CD" w:rsidP="00F7181E" w:rsidRDefault="0063096B" w14:paraId="3C996361" w14:textId="2293EEB1">
      <w:pPr>
        <w:pStyle w:val="a3"/>
        <w:ind w:left="220" w:right="260"/>
        <w:jc w:val="both"/>
        <w:rPr>
          <w:lang w:val="ru-RU"/>
        </w:rPr>
      </w:pPr>
      <w:r>
        <w:t xml:space="preserve">Валютою Пропозиції має бути </w:t>
      </w:r>
      <w:r w:rsidRPr="6DFEC6BA">
        <w:rPr>
          <w:b/>
          <w:bCs/>
        </w:rPr>
        <w:t>EUR або UAH</w:t>
      </w:r>
      <w:r>
        <w:t>. Жодна інша валюта неприйнятна</w:t>
      </w:r>
      <w:r w:rsidRPr="6DFEC6BA">
        <w:rPr>
          <w:lang w:val="ru-RU"/>
        </w:rPr>
        <w:t>.</w:t>
      </w:r>
    </w:p>
    <w:p w:rsidRPr="00D85E9D" w:rsidR="681F7A0E" w:rsidP="681F7A0E" w:rsidRDefault="681F7A0E" w14:paraId="759AFBA9" w14:textId="55A9D391">
      <w:pPr>
        <w:pStyle w:val="a3"/>
        <w:ind w:left="220" w:right="260"/>
        <w:jc w:val="both"/>
        <w:rPr>
          <w:lang w:val="ru-RU"/>
        </w:rPr>
      </w:pPr>
    </w:p>
    <w:p w:rsidR="00263973" w:rsidP="6DFEC6BA" w:rsidRDefault="05ECAC74" w14:paraId="0D3CEBF0" w14:textId="0679A47A">
      <w:pPr>
        <w:pStyle w:val="a3"/>
        <w:spacing w:before="1"/>
        <w:ind w:left="220" w:right="260"/>
        <w:jc w:val="both"/>
        <w:rPr>
          <w:lang w:val="ru-RU"/>
        </w:rPr>
      </w:pPr>
      <w:r w:rsidRPr="6DFEC6BA">
        <w:rPr>
          <w:lang w:val="ru-RU"/>
        </w:rPr>
        <w:t>Всі пропозиції, подані в євро (</w:t>
      </w:r>
      <w:r w:rsidRPr="6DFEC6BA">
        <w:rPr>
          <w:lang w:val="en-US"/>
        </w:rPr>
        <w:t>EUR</w:t>
      </w:r>
      <w:r w:rsidRPr="6DFEC6BA">
        <w:rPr>
          <w:lang w:val="ru-RU"/>
        </w:rPr>
        <w:t>), будуть конвертовані/перераховані в одну валюту - гривню (</w:t>
      </w:r>
      <w:r w:rsidRPr="6DFEC6BA">
        <w:rPr>
          <w:lang w:val="en-US"/>
        </w:rPr>
        <w:t>UAH</w:t>
      </w:r>
      <w:r w:rsidRPr="6DFEC6BA">
        <w:rPr>
          <w:lang w:val="ru-RU"/>
        </w:rPr>
        <w:t>) за офіційним курсом, опублікованим Національним банком України на дату закриття тендеру.</w:t>
      </w:r>
    </w:p>
    <w:p w:rsidRPr="00263973" w:rsidR="00093543" w:rsidP="00F7181E" w:rsidRDefault="00093543" w14:paraId="5B86B769" w14:textId="77777777">
      <w:pPr>
        <w:pStyle w:val="a3"/>
        <w:spacing w:before="1"/>
        <w:ind w:right="260"/>
        <w:jc w:val="both"/>
        <w:rPr>
          <w:lang w:val="ru-RU"/>
        </w:rPr>
      </w:pPr>
    </w:p>
    <w:p w:rsidRPr="00740531" w:rsidR="00DD61CD" w:rsidP="00F7181E" w:rsidRDefault="0063096B" w14:paraId="3C996364" w14:textId="33885814">
      <w:pPr>
        <w:pStyle w:val="2"/>
        <w:numPr>
          <w:ilvl w:val="0"/>
          <w:numId w:val="6"/>
        </w:numPr>
        <w:tabs>
          <w:tab w:val="left" w:pos="940"/>
          <w:tab w:val="left" w:pos="941"/>
        </w:tabs>
        <w:spacing w:before="1"/>
        <w:ind w:right="260"/>
        <w:jc w:val="both"/>
      </w:pPr>
      <w:r w:rsidRPr="0063096B">
        <w:rPr>
          <w:spacing w:val="-2"/>
        </w:rPr>
        <w:t>Мова</w:t>
      </w:r>
    </w:p>
    <w:p w:rsidRPr="00740531" w:rsidR="00DD61CD" w:rsidP="00F7181E" w:rsidRDefault="0063096B" w14:paraId="3C996365" w14:textId="7E910685">
      <w:pPr>
        <w:pStyle w:val="a3"/>
        <w:ind w:left="220" w:right="260"/>
        <w:jc w:val="both"/>
      </w:pPr>
      <w:r>
        <w:t xml:space="preserve">Форма Пропозиції, вся кореспонденція та документи, пов'язані з цим тендером, мають бути </w:t>
      </w:r>
      <w:r w:rsidR="00FB19BB">
        <w:t>англійською або українською (бажано англійською мовою)</w:t>
      </w:r>
      <w:r w:rsidR="007825A9">
        <w:t>.</w:t>
      </w:r>
    </w:p>
    <w:p w:rsidRPr="00740531" w:rsidR="00DD61CD" w:rsidP="00F7181E" w:rsidRDefault="00DD61CD" w14:paraId="3C996366" w14:textId="77777777">
      <w:pPr>
        <w:pStyle w:val="a3"/>
        <w:spacing w:before="1"/>
        <w:ind w:right="260"/>
        <w:jc w:val="both"/>
      </w:pPr>
    </w:p>
    <w:p w:rsidRPr="00740531" w:rsidR="00DD61CD" w:rsidP="00F7181E" w:rsidRDefault="0063096B" w14:paraId="3C996367" w14:textId="79E37258">
      <w:pPr>
        <w:pStyle w:val="2"/>
        <w:numPr>
          <w:ilvl w:val="0"/>
          <w:numId w:val="6"/>
        </w:numPr>
        <w:tabs>
          <w:tab w:val="left" w:pos="940"/>
          <w:tab w:val="left" w:pos="941"/>
        </w:tabs>
        <w:ind w:right="260"/>
        <w:jc w:val="both"/>
      </w:pPr>
      <w:r>
        <w:rPr>
          <w:spacing w:val="-2"/>
        </w:rPr>
        <w:t>Пакування</w:t>
      </w:r>
    </w:p>
    <w:p w:rsidR="31342195" w:rsidP="1D1B46D8" w:rsidRDefault="31342195" w14:paraId="2504D248" w14:textId="63B04355">
      <w:pPr>
        <w:pStyle w:val="a3"/>
        <w:ind w:left="220" w:right="260"/>
        <w:jc w:val="both"/>
      </w:pPr>
      <w:r>
        <w:t>Пакування не повинно порушувати гарантійні зобов’язання виробника.</w:t>
      </w:r>
    </w:p>
    <w:p w:rsidRPr="00740531" w:rsidR="0063096B" w:rsidP="00F7181E" w:rsidRDefault="0063096B" w14:paraId="072FC814" w14:textId="77777777">
      <w:pPr>
        <w:pStyle w:val="a3"/>
        <w:spacing w:before="1"/>
        <w:ind w:right="260"/>
        <w:jc w:val="both"/>
      </w:pPr>
    </w:p>
    <w:p w:rsidRPr="00740531" w:rsidR="00DD61CD" w:rsidP="00F7181E" w:rsidRDefault="0063096B" w14:paraId="3C99636B" w14:textId="410CADED">
      <w:pPr>
        <w:pStyle w:val="2"/>
        <w:numPr>
          <w:ilvl w:val="0"/>
          <w:numId w:val="6"/>
        </w:numPr>
        <w:tabs>
          <w:tab w:val="left" w:pos="940"/>
          <w:tab w:val="left" w:pos="941"/>
        </w:tabs>
        <w:ind w:right="260"/>
        <w:jc w:val="both"/>
      </w:pPr>
      <w:r>
        <w:t>Країна походження</w:t>
      </w:r>
    </w:p>
    <w:p w:rsidR="00DD61CD" w:rsidP="00F7181E" w:rsidRDefault="00DA308E" w14:paraId="3C99636D" w14:textId="7FA4323D">
      <w:pPr>
        <w:pStyle w:val="a3"/>
        <w:ind w:left="220" w:right="260"/>
        <w:jc w:val="both"/>
        <w:rPr>
          <w:color w:val="212121"/>
          <w:spacing w:val="-5"/>
        </w:rPr>
      </w:pPr>
      <w:r>
        <w:t>Країни походження товарів мають бути чітко вказані.</w:t>
      </w:r>
    </w:p>
    <w:p w:rsidRPr="00740531" w:rsidR="00DA308E" w:rsidP="00F7181E" w:rsidRDefault="00DA308E" w14:paraId="5471D047" w14:textId="77777777">
      <w:pPr>
        <w:pStyle w:val="a3"/>
        <w:ind w:left="220" w:right="260"/>
        <w:jc w:val="both"/>
      </w:pPr>
    </w:p>
    <w:p w:rsidRPr="00740531" w:rsidR="00DD61CD" w:rsidP="00F7181E" w:rsidRDefault="0063096B" w14:paraId="3C99636F" w14:textId="63CC1773">
      <w:pPr>
        <w:pStyle w:val="2"/>
        <w:numPr>
          <w:ilvl w:val="0"/>
          <w:numId w:val="6"/>
        </w:numPr>
        <w:tabs>
          <w:tab w:val="left" w:pos="940"/>
          <w:tab w:val="left" w:pos="941"/>
        </w:tabs>
        <w:ind w:right="260"/>
        <w:jc w:val="both"/>
      </w:pPr>
      <w:r>
        <w:t>Презентація</w:t>
      </w:r>
    </w:p>
    <w:p w:rsidR="0063096B" w:rsidP="00F7181E" w:rsidRDefault="0063096B" w14:paraId="717798EC" w14:textId="4B94E260">
      <w:pPr>
        <w:pStyle w:val="a3"/>
        <w:spacing w:before="1"/>
        <w:ind w:left="220" w:right="260"/>
        <w:jc w:val="both"/>
        <w:rPr>
          <w:color w:val="212121"/>
        </w:rPr>
      </w:pPr>
      <w:r>
        <w:t>Пропозиції мають бути розбірливими. Ціни, вказані олівцем не будуть розглядатися. Всі стирання, зміни або виправлення повинні бути завірені ініціалами підписанта Пропозиції. Не надсилайте порожні сторінки форми Пропозиції та</w:t>
      </w:r>
      <w:r w:rsidR="00E34FD2">
        <w:t>/</w:t>
      </w:r>
      <w:r>
        <w:t xml:space="preserve">або графіки, які не потрібні. Вся документація повинна бути складена англійською або </w:t>
      </w:r>
      <w:r w:rsidR="00C83735">
        <w:t xml:space="preserve">англійською з </w:t>
      </w:r>
      <w:r>
        <w:t>українськ</w:t>
      </w:r>
      <w:r w:rsidR="00C83735">
        <w:t>им перекладом</w:t>
      </w:r>
      <w:r>
        <w:t>. Усі Пропозиції повинні бути підписані належним чином уповноваженим представником Учасника.</w:t>
      </w:r>
    </w:p>
    <w:p w:rsidRPr="00740531" w:rsidR="00DD61CD" w:rsidRDefault="00DD61CD" w14:paraId="3C996372" w14:textId="77777777">
      <w:pPr>
        <w:pStyle w:val="a3"/>
      </w:pPr>
    </w:p>
    <w:p w:rsidRPr="00740531" w:rsidR="00DD61CD" w:rsidP="00F7181E" w:rsidRDefault="0063096B" w14:paraId="3C996373" w14:textId="3E30240E">
      <w:pPr>
        <w:pStyle w:val="2"/>
        <w:numPr>
          <w:ilvl w:val="0"/>
          <w:numId w:val="6"/>
        </w:numPr>
        <w:tabs>
          <w:tab w:val="left" w:pos="940"/>
          <w:tab w:val="left" w:pos="941"/>
        </w:tabs>
        <w:ind w:right="170"/>
        <w:jc w:val="both"/>
      </w:pPr>
      <w:r>
        <w:t>Розподіл контракту</w:t>
      </w:r>
    </w:p>
    <w:p w:rsidRPr="00740531" w:rsidR="00DD61CD" w:rsidP="00F7181E" w:rsidRDefault="0063096B" w14:paraId="3C996375" w14:textId="0BDC9BE1">
      <w:pPr>
        <w:pStyle w:val="a3"/>
        <w:ind w:left="220" w:right="170"/>
        <w:jc w:val="both"/>
      </w:pPr>
      <w:r>
        <w:lastRenderedPageBreak/>
        <w:t>ДРБ залишає за собою право розділити присудження контрактів.</w:t>
      </w:r>
    </w:p>
    <w:p w:rsidRPr="00740531" w:rsidR="00DD61CD" w:rsidP="00F7181E" w:rsidRDefault="00DD61CD" w14:paraId="3C996376" w14:textId="77777777">
      <w:pPr>
        <w:pStyle w:val="a3"/>
        <w:spacing w:before="1"/>
        <w:ind w:right="170"/>
        <w:jc w:val="both"/>
      </w:pPr>
    </w:p>
    <w:p w:rsidRPr="00740531" w:rsidR="00DD61CD" w:rsidP="00F7181E" w:rsidRDefault="0063096B" w14:paraId="3C996377" w14:textId="357086B7">
      <w:pPr>
        <w:pStyle w:val="2"/>
        <w:numPr>
          <w:ilvl w:val="0"/>
          <w:numId w:val="6"/>
        </w:numPr>
        <w:tabs>
          <w:tab w:val="left" w:pos="940"/>
          <w:tab w:val="left" w:pos="941"/>
        </w:tabs>
        <w:ind w:right="170"/>
        <w:jc w:val="both"/>
      </w:pPr>
      <w:r>
        <w:t>Термін дії пропозицій</w:t>
      </w:r>
    </w:p>
    <w:p w:rsidR="00DD61CD" w:rsidP="00F7181E" w:rsidRDefault="00A26630" w14:paraId="3C996379" w14:textId="758C8838">
      <w:pPr>
        <w:pStyle w:val="a3"/>
        <w:spacing w:before="1"/>
        <w:ind w:left="220" w:right="170"/>
        <w:jc w:val="both"/>
        <w:rPr>
          <w:color w:val="212121"/>
        </w:rPr>
      </w:pPr>
      <w:r>
        <w:t>Тендерні пропозиції повинні бути дійсними протягом щонайменше мінімальної кількості днів, зазначеної в ITB, з дати припинення прийняття тендерних пропозицій. ДРБ залишає собі право визначити на свій власний розсуд термін дії щодо пропозицій, у яких не зазначено мінімальний або максимальний термін дії.</w:t>
      </w:r>
    </w:p>
    <w:p w:rsidRPr="00740531" w:rsidR="0063096B" w:rsidP="00F7181E" w:rsidRDefault="0063096B" w14:paraId="4F8FE892" w14:textId="77777777">
      <w:pPr>
        <w:pStyle w:val="a3"/>
        <w:spacing w:before="1"/>
        <w:ind w:left="220" w:right="170"/>
        <w:jc w:val="both"/>
        <w:rPr>
          <w:color w:val="212121"/>
        </w:rPr>
      </w:pPr>
    </w:p>
    <w:p w:rsidRPr="00740531" w:rsidR="00DD61CD" w:rsidP="0063096B" w:rsidRDefault="00A26630" w14:paraId="3C99637B" w14:textId="1BAEC7C8">
      <w:pPr>
        <w:pStyle w:val="1"/>
        <w:numPr>
          <w:ilvl w:val="0"/>
          <w:numId w:val="13"/>
        </w:numPr>
        <w:tabs>
          <w:tab w:val="left" w:pos="940"/>
        </w:tabs>
        <w:spacing w:before="69" w:line="240" w:lineRule="auto"/>
      </w:pPr>
      <w:r>
        <w:t>ПРИЙНЯТТЯ ПРОПОЗИЦІЇ</w:t>
      </w:r>
    </w:p>
    <w:p w:rsidRPr="00740531" w:rsidR="00DD61CD" w:rsidRDefault="00A26630" w14:paraId="3C99637C" w14:textId="33BF430C">
      <w:pPr>
        <w:pStyle w:val="a3"/>
        <w:ind w:left="220" w:right="216"/>
        <w:jc w:val="both"/>
      </w:pPr>
      <w:r>
        <w:t>ДРБ залишає за собою право на власний розсуд вважати недійсною або неприйнятною будь-яку Пропозицію, яка а)</w:t>
      </w:r>
      <w:r w:rsidR="000A20E6">
        <w:t> </w:t>
      </w:r>
      <w:r>
        <w:t>незрозуміла; б) не містить повних відомостей про суттєві деталі, такі як специфікація, терміни виконання робіт, складові ціни, тощо; або c) не складені за Формою Пропозиції ДРБ – і приймати або відхиляти будь-які поправки, відкликання та</w:t>
      </w:r>
      <w:r w:rsidR="00530733">
        <w:t>/</w:t>
      </w:r>
      <w:r>
        <w:t>або додаткову інформацію, надану після часу та дати припинення прийому Пропозицій.</w:t>
      </w:r>
    </w:p>
    <w:p w:rsidRPr="00740531" w:rsidR="00DD61CD" w:rsidRDefault="00DD61CD" w14:paraId="3C99637D" w14:textId="77777777">
      <w:pPr>
        <w:pStyle w:val="a3"/>
        <w:spacing w:before="1"/>
      </w:pPr>
    </w:p>
    <w:p w:rsidRPr="00740531" w:rsidR="00DD61CD" w:rsidRDefault="004A6318" w14:paraId="3C99637E" w14:textId="5F0F9879">
      <w:pPr>
        <w:pStyle w:val="1"/>
        <w:numPr>
          <w:ilvl w:val="0"/>
          <w:numId w:val="13"/>
        </w:numPr>
        <w:tabs>
          <w:tab w:val="left" w:pos="940"/>
          <w:tab w:val="left" w:pos="941"/>
        </w:tabs>
      </w:pPr>
      <w:r>
        <w:t>ПРИСУДЖЕННЯ КОНТРАКТІВ</w:t>
      </w:r>
    </w:p>
    <w:p w:rsidRPr="00740531" w:rsidR="00DD61CD" w:rsidP="6DFEC6BA" w:rsidRDefault="004A6318" w14:paraId="3C99637F" w14:textId="6BD4883A">
      <w:pPr>
        <w:pStyle w:val="a3"/>
        <w:ind w:left="220" w:right="220"/>
        <w:jc w:val="both"/>
        <w:rPr>
          <w:color w:val="212121"/>
        </w:rPr>
      </w:pPr>
      <w:r w:rsidRPr="6DFEC6BA">
        <w:rPr>
          <w:color w:val="212121"/>
        </w:rPr>
        <w:t>Цей тендер не зобов'язує ДРБ укладати договір або сплачувати будь-які витрати, пов'язані з підготовкою або поданням пропозицій, або витратами, понесеними при проведенні необхідних досліджень для їх підготовки, або для закупівлі чи укладання контрактів на послуги чи товари. Будь-яка Пропозиція буде розглядатися як пропозиція Учасника, а не як прийняття Учасником пропозиції з боку ДРБ. Жодні договірні відносини не існуватимуть, крім випадків, передбачених письмовим договором, підписаним належним чином уповноваженим представником ДРБ та переможцем</w:t>
      </w:r>
      <w:r w:rsidRPr="6DFEC6BA" w:rsidR="00064DBB">
        <w:rPr>
          <w:color w:val="212121"/>
        </w:rPr>
        <w:t>.</w:t>
      </w:r>
    </w:p>
    <w:p w:rsidRPr="00740531" w:rsidR="00DD61CD" w:rsidRDefault="00DD61CD" w14:paraId="3C996380" w14:textId="77777777">
      <w:pPr>
        <w:pStyle w:val="a3"/>
      </w:pPr>
    </w:p>
    <w:p w:rsidRPr="00740531" w:rsidR="00DD61CD" w:rsidP="6DFEC6BA" w:rsidRDefault="004A6318" w14:paraId="3C996381" w14:textId="270E0B98">
      <w:pPr>
        <w:pStyle w:val="a3"/>
        <w:ind w:left="220" w:right="216"/>
        <w:jc w:val="both"/>
        <w:rPr>
          <w:color w:val="212121"/>
        </w:rPr>
      </w:pPr>
      <w:r w:rsidRPr="6DFEC6BA">
        <w:rPr>
          <w:color w:val="212121"/>
        </w:rPr>
        <w:t>ДРБ може укласти договори на часткову кількість або окремі об’єкти. ДРБ повідомить переможців про своє рішення щодо їх Пропозицій якомога швидше після відкриття Пропозицій. ДРБ залишає за собою право відмінити будь-який тендер, відхилити будь-які або всі Пропозиції повністю або частково і присудити будь-який контракт</w:t>
      </w:r>
      <w:r w:rsidRPr="6DFEC6BA" w:rsidR="00064DBB">
        <w:rPr>
          <w:color w:val="212121"/>
        </w:rPr>
        <w:t>.</w:t>
      </w:r>
    </w:p>
    <w:p w:rsidRPr="00740531" w:rsidR="00DD61CD" w:rsidRDefault="00DD61CD" w14:paraId="3C996382" w14:textId="77777777">
      <w:pPr>
        <w:pStyle w:val="a3"/>
      </w:pPr>
    </w:p>
    <w:p w:rsidRPr="00370516" w:rsidR="00DD61CD" w:rsidRDefault="004A6318" w14:paraId="3C996383" w14:textId="407298C6">
      <w:pPr>
        <w:pStyle w:val="a3"/>
        <w:ind w:left="220" w:right="225"/>
        <w:jc w:val="both"/>
        <w:rPr>
          <w:color w:val="212121"/>
          <w:lang w:val="ru-RU"/>
        </w:rPr>
      </w:pPr>
      <w:r w:rsidRPr="6DFEC6BA">
        <w:rPr>
          <w:color w:val="212121"/>
        </w:rPr>
        <w:t>Постачальники, які не дотримуються умов договору, включаючи використання матеріалів відмінних або іншого походження, ніж зазначено у їх Пропозиціях та договорах, можуть бути позбавлені участі у майбутніх тендерів ДРБ</w:t>
      </w:r>
      <w:r w:rsidRPr="6DFEC6BA" w:rsidR="00064DBB">
        <w:rPr>
          <w:color w:val="212121"/>
        </w:rPr>
        <w:t>.</w:t>
      </w:r>
    </w:p>
    <w:p w:rsidR="007B70B9" w:rsidRDefault="007B70B9" w14:paraId="20A84311" w14:textId="77777777">
      <w:pPr>
        <w:pStyle w:val="a3"/>
        <w:ind w:left="220" w:right="225"/>
        <w:jc w:val="both"/>
        <w:rPr>
          <w:color w:val="212121"/>
          <w:lang w:val="ru-RU"/>
        </w:rPr>
      </w:pPr>
    </w:p>
    <w:p w:rsidRPr="00740531" w:rsidR="00540BAF" w:rsidRDefault="00540BAF" w14:paraId="2191CF62" w14:textId="6CDA3E79">
      <w:pPr>
        <w:pStyle w:val="a3"/>
      </w:pPr>
    </w:p>
    <w:p w:rsidRPr="00740531" w:rsidR="00DD61CD" w:rsidRDefault="00B33C72" w14:paraId="3C996385" w14:textId="07A97BEF">
      <w:pPr>
        <w:pStyle w:val="1"/>
        <w:numPr>
          <w:ilvl w:val="0"/>
          <w:numId w:val="13"/>
        </w:numPr>
        <w:tabs>
          <w:tab w:val="left" w:pos="940"/>
          <w:tab w:val="left" w:pos="941"/>
        </w:tabs>
        <w:rPr>
          <w:rFonts w:ascii="Arial"/>
        </w:rPr>
      </w:pPr>
      <w:r>
        <w:t>КОНФІДЕНЦІЙНІСТЬ</w:t>
      </w:r>
    </w:p>
    <w:p w:rsidRPr="00740531" w:rsidR="00DD61CD" w:rsidRDefault="00B33C72" w14:paraId="3C996386" w14:textId="0BE1B920">
      <w:pPr>
        <w:pStyle w:val="a3"/>
        <w:ind w:left="220" w:right="218"/>
        <w:jc w:val="both"/>
      </w:pPr>
      <w:r>
        <w:t>Ця тендерна документація або будь-яка її частина, і всі її копії, на вимогу ДРБ, мають бути передані ДРБ. Ця тендерна документація є конфіденційна і належить до інтелектуальної власності ДРБ, містить інформацію призначену лише для Учасників, частина якої може бути захищена авторським правом, і яка передається Учасникам за умови, що жодна її частина або будь-яка інформація, що стосується неї, не може бути скопійована, розповсюджена або надана іншим без попередньої письмової згоди ДРБ, за винятком того, що учасники торгів можуть передавати технічні специфікації потенційним субпідрядникам з єдиною метою отримання від них пропозицій. Незважаючи на інші умови цієї тендерної документації Учасники мають виконувати вимоги цього параграфу незалежно від того чи подають вони Пропозицію або відповідають на цей тендер у будь-який інший спосіб.</w:t>
      </w:r>
    </w:p>
    <w:p w:rsidRPr="00740531" w:rsidR="00DD61CD" w:rsidP="6DFEC6BA" w:rsidRDefault="00DD61CD" w14:paraId="3C996387" w14:textId="77777777">
      <w:pPr>
        <w:pStyle w:val="a3"/>
        <w:spacing w:before="1"/>
        <w:rPr>
          <w:sz w:val="23"/>
          <w:szCs w:val="23"/>
        </w:rPr>
      </w:pPr>
    </w:p>
    <w:p w:rsidRPr="00740531" w:rsidR="00DD61CD" w:rsidRDefault="00B33C72" w14:paraId="3C996388" w14:textId="43EF805C">
      <w:pPr>
        <w:pStyle w:val="1"/>
        <w:numPr>
          <w:ilvl w:val="0"/>
          <w:numId w:val="13"/>
        </w:numPr>
        <w:tabs>
          <w:tab w:val="left" w:pos="940"/>
          <w:tab w:val="left" w:pos="941"/>
        </w:tabs>
      </w:pPr>
      <w:r>
        <w:t>ПОДАННЯ ПРОПОЗИЦІЙ ЗА ЗМОВОЮ ТА НЕКОНКУРЕНТНА ПОВЕДІНКА</w:t>
      </w:r>
    </w:p>
    <w:p w:rsidRPr="00740531" w:rsidR="000A5F25" w:rsidP="001864F6" w:rsidRDefault="00B33C72" w14:paraId="600E0524" w14:textId="7FF45C20">
      <w:pPr>
        <w:pStyle w:val="a3"/>
        <w:ind w:left="220" w:right="218"/>
        <w:jc w:val="both"/>
        <w:rPr>
          <w:color w:val="212121"/>
        </w:rPr>
      </w:pPr>
      <w:r>
        <w:t>Учасники та їх працівники, офіційні представники, радники, агенти або субпідрядники не повинні брати участь у змовах з метою подання Пропозицій або у інших неконкурентних діях або у будь-яких інших подібних діях щодо</w:t>
      </w:r>
      <w:r w:rsidRPr="6DFEC6BA" w:rsidR="00064DBB">
        <w:rPr>
          <w:color w:val="212121"/>
        </w:rPr>
        <w:t>:</w:t>
      </w:r>
    </w:p>
    <w:p w:rsidRPr="00740531" w:rsidR="00DD61CD" w:rsidP="6DFEC6BA" w:rsidRDefault="00CD73CE" w14:paraId="3C99638A" w14:textId="66DEA230">
      <w:pPr>
        <w:pStyle w:val="a4"/>
        <w:numPr>
          <w:ilvl w:val="0"/>
          <w:numId w:val="5"/>
        </w:numPr>
        <w:tabs>
          <w:tab w:val="left" w:pos="940"/>
          <w:tab w:val="left" w:pos="941"/>
        </w:tabs>
        <w:spacing w:line="244" w:lineRule="exact"/>
        <w:rPr>
          <w:sz w:val="20"/>
          <w:szCs w:val="20"/>
        </w:rPr>
      </w:pPr>
      <w:r w:rsidRPr="6DFEC6BA">
        <w:rPr>
          <w:color w:val="212121"/>
          <w:sz w:val="20"/>
          <w:szCs w:val="20"/>
        </w:rPr>
        <w:t>підготовки та подання пропозицій</w:t>
      </w:r>
      <w:r w:rsidRPr="6DFEC6BA" w:rsidR="00F06A52">
        <w:rPr>
          <w:color w:val="212121"/>
          <w:spacing w:val="-2"/>
          <w:sz w:val="20"/>
          <w:szCs w:val="20"/>
        </w:rPr>
        <w:t>;</w:t>
      </w:r>
    </w:p>
    <w:p w:rsidRPr="00740531" w:rsidR="00DD61CD" w:rsidP="6DFEC6BA" w:rsidRDefault="00CD73CE" w14:paraId="3C99638B" w14:textId="0ABD7FCA">
      <w:pPr>
        <w:pStyle w:val="a4"/>
        <w:numPr>
          <w:ilvl w:val="0"/>
          <w:numId w:val="5"/>
        </w:numPr>
        <w:tabs>
          <w:tab w:val="left" w:pos="940"/>
          <w:tab w:val="left" w:pos="941"/>
        </w:tabs>
        <w:spacing w:line="244" w:lineRule="exact"/>
        <w:rPr>
          <w:sz w:val="20"/>
          <w:szCs w:val="20"/>
        </w:rPr>
      </w:pPr>
      <w:r w:rsidRPr="6DFEC6BA">
        <w:rPr>
          <w:color w:val="212121"/>
          <w:sz w:val="20"/>
          <w:szCs w:val="20"/>
        </w:rPr>
        <w:t>роз'яснення пропозицій</w:t>
      </w:r>
      <w:r w:rsidRPr="6DFEC6BA" w:rsidR="00F06A52">
        <w:rPr>
          <w:color w:val="212121"/>
          <w:spacing w:val="-2"/>
          <w:sz w:val="20"/>
          <w:szCs w:val="20"/>
        </w:rPr>
        <w:t>;</w:t>
      </w:r>
    </w:p>
    <w:p w:rsidRPr="00740531" w:rsidR="00DD61CD" w:rsidP="6DFEC6BA" w:rsidRDefault="00CD73CE" w14:paraId="3C99638C" w14:textId="10E45540">
      <w:pPr>
        <w:pStyle w:val="a4"/>
        <w:numPr>
          <w:ilvl w:val="0"/>
          <w:numId w:val="5"/>
        </w:numPr>
        <w:tabs>
          <w:tab w:val="left" w:pos="940"/>
          <w:tab w:val="left" w:pos="941"/>
        </w:tabs>
        <w:spacing w:line="244" w:lineRule="exact"/>
        <w:rPr>
          <w:sz w:val="20"/>
          <w:szCs w:val="20"/>
        </w:rPr>
      </w:pPr>
      <w:r w:rsidRPr="6DFEC6BA">
        <w:rPr>
          <w:color w:val="212121"/>
          <w:sz w:val="20"/>
          <w:szCs w:val="20"/>
        </w:rPr>
        <w:t>проведення та змісту переговорів</w:t>
      </w:r>
      <w:r w:rsidRPr="6DFEC6BA" w:rsidR="00F06A52">
        <w:rPr>
          <w:color w:val="212121"/>
          <w:spacing w:val="-2"/>
          <w:sz w:val="20"/>
          <w:szCs w:val="20"/>
        </w:rPr>
        <w:t>;</w:t>
      </w:r>
    </w:p>
    <w:p w:rsidRPr="001864F6" w:rsidR="00286307" w:rsidP="6DFEC6BA" w:rsidRDefault="00CD73CE" w14:paraId="794BB296" w14:textId="631C8E5D">
      <w:pPr>
        <w:pStyle w:val="a4"/>
        <w:numPr>
          <w:ilvl w:val="0"/>
          <w:numId w:val="5"/>
        </w:numPr>
        <w:tabs>
          <w:tab w:val="left" w:pos="940"/>
          <w:tab w:val="left" w:pos="941"/>
        </w:tabs>
        <w:spacing w:line="244" w:lineRule="exact"/>
        <w:rPr>
          <w:sz w:val="20"/>
          <w:szCs w:val="20"/>
        </w:rPr>
      </w:pPr>
      <w:r w:rsidRPr="6DFEC6BA">
        <w:rPr>
          <w:color w:val="212121"/>
          <w:sz w:val="20"/>
          <w:szCs w:val="20"/>
        </w:rPr>
        <w:t>включаючи переговори перед укладенням договору</w:t>
      </w:r>
      <w:r w:rsidRPr="6DFEC6BA" w:rsidR="00E15447">
        <w:rPr>
          <w:color w:val="212121"/>
          <w:spacing w:val="-2"/>
          <w:sz w:val="20"/>
          <w:szCs w:val="20"/>
        </w:rPr>
        <w:t>.</w:t>
      </w:r>
    </w:p>
    <w:p w:rsidR="00FE6F4F" w:rsidP="00F02A95" w:rsidRDefault="00CD73CE" w14:paraId="4B78FD9E" w14:textId="5FDB40A4">
      <w:pPr>
        <w:pStyle w:val="a3"/>
        <w:spacing w:before="1"/>
        <w:ind w:left="220" w:right="224"/>
        <w:jc w:val="both"/>
        <w:rPr>
          <w:color w:val="212121"/>
        </w:rPr>
      </w:pPr>
      <w:r>
        <w:t>в рамках цього тендера або процесу закупівлі або будь-якого іншого процесу закупівлі, що проводиться ДРБ щодо будь-якого з його вимог</w:t>
      </w:r>
      <w:r w:rsidRPr="6DFEC6BA" w:rsidR="00064DBB">
        <w:rPr>
          <w:color w:val="212121"/>
        </w:rPr>
        <w:t>.</w:t>
      </w:r>
    </w:p>
    <w:p w:rsidRPr="00776C4C" w:rsidR="002D420A" w:rsidP="00A3448B" w:rsidRDefault="002D420A" w14:paraId="4C8FFF11" w14:textId="77777777">
      <w:pPr>
        <w:pStyle w:val="a3"/>
        <w:spacing w:before="1"/>
        <w:ind w:right="224"/>
        <w:jc w:val="both"/>
        <w:rPr>
          <w:color w:val="212121"/>
          <w:lang w:val="ru-RU"/>
        </w:rPr>
      </w:pPr>
    </w:p>
    <w:p w:rsidRPr="00740531" w:rsidR="00DD61CD" w:rsidP="6DFEC6BA" w:rsidRDefault="00CD73CE" w14:paraId="3C996390" w14:textId="520D4C97">
      <w:pPr>
        <w:pStyle w:val="a3"/>
        <w:ind w:left="220" w:right="216"/>
        <w:jc w:val="both"/>
        <w:rPr>
          <w:color w:val="212121"/>
        </w:rPr>
      </w:pPr>
      <w:r w:rsidRPr="6DFEC6BA">
        <w:rPr>
          <w:color w:val="212121"/>
        </w:rPr>
        <w:t>Для цілей цього пункту, подання пропозицій за змовою, інша неконкурентна поведінка або будь-яка інша подібна поведінка може включати, серед іншого, розголошення, обмін або роз'яснення будь-якому іншому учаснику, особі чи юридичній особі інформації (у будь-якій формі), незалежно від того, чи є така інформація конфіденційною комерційною інформацією ДРБ, будь-яким іншим Учасникам, особам чи юридичним особам для того, щоб вплинути на результат тендеру таким чином, що призведе до результату, відмінного від того, який було б отримано через конкурентний процес</w:t>
      </w:r>
      <w:r w:rsidRPr="6DFEC6BA" w:rsidR="00064DBB">
        <w:rPr>
          <w:color w:val="212121"/>
        </w:rPr>
        <w:t>.</w:t>
      </w:r>
    </w:p>
    <w:p w:rsidRPr="00740531" w:rsidR="00DD61CD" w:rsidRDefault="00DD61CD" w14:paraId="3C996391" w14:textId="77777777">
      <w:pPr>
        <w:pStyle w:val="a3"/>
      </w:pPr>
    </w:p>
    <w:p w:rsidRPr="00740531" w:rsidR="00DD61CD" w:rsidRDefault="00F229E2" w14:paraId="3C996392" w14:textId="0F4EEACC">
      <w:pPr>
        <w:pStyle w:val="1"/>
        <w:numPr>
          <w:ilvl w:val="0"/>
          <w:numId w:val="13"/>
        </w:numPr>
        <w:tabs>
          <w:tab w:val="left" w:pos="940"/>
          <w:tab w:val="left" w:pos="941"/>
        </w:tabs>
      </w:pPr>
      <w:r>
        <w:lastRenderedPageBreak/>
        <w:t>НЕПРАВОМІРНА ДОПОМОГА</w:t>
      </w:r>
    </w:p>
    <w:p w:rsidRPr="00740531" w:rsidR="00DD61CD" w:rsidRDefault="00F229E2" w14:paraId="3C996393" w14:textId="6D2A1281">
      <w:pPr>
        <w:pStyle w:val="a3"/>
        <w:spacing w:line="244" w:lineRule="exact"/>
        <w:ind w:left="220"/>
        <w:jc w:val="both"/>
      </w:pPr>
      <w:r>
        <w:t>Пропозиції, які, на думку ДРБ виключно, були складені:</w:t>
      </w:r>
    </w:p>
    <w:p w:rsidRPr="00740531" w:rsidR="00DD61CD" w:rsidP="6DFEC6BA" w:rsidRDefault="00F229E2" w14:paraId="3C996394" w14:textId="7A76EA09">
      <w:pPr>
        <w:pStyle w:val="a4"/>
        <w:numPr>
          <w:ilvl w:val="0"/>
          <w:numId w:val="4"/>
        </w:numPr>
        <w:tabs>
          <w:tab w:val="left" w:pos="941"/>
        </w:tabs>
        <w:ind w:left="936" w:right="224" w:hanging="360"/>
        <w:jc w:val="both"/>
        <w:rPr>
          <w:sz w:val="20"/>
          <w:szCs w:val="20"/>
        </w:rPr>
      </w:pPr>
      <w:r w:rsidRPr="6DFEC6BA">
        <w:rPr>
          <w:color w:val="212121"/>
          <w:sz w:val="20"/>
          <w:szCs w:val="20"/>
        </w:rPr>
        <w:t>за допомогою нинішніх або колишніх працівників ДРБ, або поточних або колишніх підрядників ДРБ, що порушують конфіденційні зобов'язання, або використовуючи інформацію, яка не є доступною для широкої публіки або яка надає неконкурентну вигоду</w:t>
      </w:r>
      <w:r w:rsidRPr="6DFEC6BA" w:rsidR="00E15447">
        <w:rPr>
          <w:color w:val="212121"/>
          <w:sz w:val="20"/>
          <w:szCs w:val="20"/>
        </w:rPr>
        <w:t>;</w:t>
      </w:r>
    </w:p>
    <w:p w:rsidRPr="00740531" w:rsidR="00DD61CD" w:rsidP="6DFEC6BA" w:rsidRDefault="00F229E2" w14:paraId="3C996396" w14:textId="6E2371AA">
      <w:pPr>
        <w:pStyle w:val="a4"/>
        <w:numPr>
          <w:ilvl w:val="0"/>
          <w:numId w:val="4"/>
        </w:numPr>
        <w:tabs>
          <w:tab w:val="left" w:pos="940"/>
          <w:tab w:val="left" w:pos="941"/>
        </w:tabs>
        <w:ind w:left="936" w:right="222" w:hanging="360"/>
        <w:rPr>
          <w:sz w:val="20"/>
          <w:szCs w:val="20"/>
        </w:rPr>
      </w:pPr>
      <w:r w:rsidRPr="6DFEC6BA">
        <w:rPr>
          <w:color w:val="212121"/>
          <w:sz w:val="20"/>
          <w:szCs w:val="20"/>
        </w:rPr>
        <w:t>з використанням конфіденційної та | або внутрішньої інформації ДРБ, яка не була доступна для громадськості та інших учасників</w:t>
      </w:r>
      <w:r w:rsidRPr="6DFEC6BA" w:rsidR="00E15447">
        <w:rPr>
          <w:color w:val="212121"/>
          <w:sz w:val="20"/>
          <w:szCs w:val="20"/>
        </w:rPr>
        <w:t>;</w:t>
      </w:r>
    </w:p>
    <w:p w:rsidRPr="00740531" w:rsidR="000C1D2D" w:rsidP="6DFEC6BA" w:rsidRDefault="00F229E2" w14:paraId="68B2236F" w14:textId="00314258">
      <w:pPr>
        <w:pStyle w:val="a4"/>
        <w:numPr>
          <w:ilvl w:val="0"/>
          <w:numId w:val="4"/>
        </w:numPr>
        <w:tabs>
          <w:tab w:val="left" w:pos="940"/>
          <w:tab w:val="left" w:pos="941"/>
        </w:tabs>
        <w:ind w:right="218"/>
        <w:jc w:val="both"/>
        <w:rPr>
          <w:color w:val="212121"/>
          <w:sz w:val="20"/>
          <w:szCs w:val="20"/>
        </w:rPr>
      </w:pPr>
      <w:r w:rsidRPr="6DFEC6BA">
        <w:rPr>
          <w:color w:val="212121"/>
          <w:sz w:val="20"/>
          <w:szCs w:val="20"/>
        </w:rPr>
        <w:t>у порушення конфіденційних зобов'язань перед ДРБ або всупереч цим умовам подання Пропозицій, буде виключено від подальшого розгляду</w:t>
      </w:r>
      <w:r w:rsidRPr="6DFEC6BA" w:rsidR="00E15447">
        <w:rPr>
          <w:color w:val="212121"/>
          <w:sz w:val="20"/>
          <w:szCs w:val="20"/>
        </w:rPr>
        <w:t>.</w:t>
      </w:r>
    </w:p>
    <w:p w:rsidRPr="00DD62A2" w:rsidR="00DD61CD" w:rsidRDefault="00F229E2" w14:paraId="3C996399" w14:textId="3E7A2710">
      <w:pPr>
        <w:pStyle w:val="a3"/>
        <w:ind w:left="220" w:right="220"/>
        <w:jc w:val="both"/>
        <w:rPr>
          <w:lang w:val="ru-RU"/>
        </w:rPr>
      </w:pPr>
      <w:r>
        <w:t>Не обмежуючи умови наведеного вище пункту, Учасник, за відсутності попереднього письмового дозволу від ДРБ, не повинен дозволяти будь-кому робити внесок у підготовку Пропозиції або брати участь у будь-якому процесі, щодо підготовки Пропозиції або процесу закупівлі, якщо ця особа в будь-який час протягом 6 місяців безпосередньо перед датою початку цього тендера була посадовою особою, агентом, службовою особою чи працівником або іншим чином задіяна ДРБ і була безпосередньо або опосередковано задіяна у плануванні чи виконанні вимог, проекту або діяльності, до якої відноситься цей тендер.</w:t>
      </w:r>
    </w:p>
    <w:p w:rsidRPr="00DD62A2" w:rsidR="001D721A" w:rsidRDefault="001D721A" w14:paraId="0A9A786B" w14:textId="77777777">
      <w:pPr>
        <w:pStyle w:val="a3"/>
        <w:ind w:left="220" w:right="220"/>
        <w:jc w:val="both"/>
        <w:rPr>
          <w:lang w:val="ru-RU"/>
        </w:rPr>
      </w:pPr>
    </w:p>
    <w:p w:rsidRPr="00740531" w:rsidR="00DD61CD" w:rsidRDefault="00A508F8" w14:paraId="3C99639B" w14:textId="798C551E">
      <w:pPr>
        <w:pStyle w:val="1"/>
        <w:numPr>
          <w:ilvl w:val="0"/>
          <w:numId w:val="13"/>
        </w:numPr>
        <w:tabs>
          <w:tab w:val="left" w:pos="940"/>
          <w:tab w:val="left" w:pos="941"/>
        </w:tabs>
      </w:pPr>
      <w:r>
        <w:t>КОР</w:t>
      </w:r>
      <w:r w:rsidR="009951BE">
        <w:t>УПЦІЙНІ ДІЇ</w:t>
      </w:r>
    </w:p>
    <w:p w:rsidRPr="00A3448B" w:rsidR="000C1D2D" w:rsidP="00A3448B" w:rsidRDefault="00F229E2" w14:paraId="2F12C850" w14:textId="3BAF47E5">
      <w:pPr>
        <w:pStyle w:val="a3"/>
        <w:spacing w:line="244" w:lineRule="exact"/>
        <w:ind w:left="220"/>
        <w:jc w:val="both"/>
      </w:pPr>
      <w:r>
        <w:t>ДРБ має нульову терпимість до корупції.</w:t>
      </w:r>
    </w:p>
    <w:p w:rsidR="00DD61CD" w:rsidP="00EE523C" w:rsidRDefault="00F229E2" w14:paraId="3C99639F" w14:textId="3E48895F">
      <w:pPr>
        <w:pStyle w:val="a3"/>
        <w:ind w:left="220" w:right="217"/>
        <w:jc w:val="both"/>
      </w:pPr>
      <w:r>
        <w:t>Учасник торгів заявляє та гарантує, що ні він, ні будь-хто з його потенційних субпідрядників не залучений у жодній формі корупції, визначеної ДРБ як неправомірне використання довіреної влади для власної вигоди.</w:t>
      </w:r>
    </w:p>
    <w:p w:rsidRPr="00740531" w:rsidR="00DB1BE9" w:rsidP="00E75FAD" w:rsidRDefault="00DB1BE9" w14:paraId="5888FC26" w14:textId="77777777">
      <w:pPr>
        <w:pStyle w:val="a3"/>
        <w:ind w:right="217"/>
        <w:jc w:val="both"/>
      </w:pPr>
    </w:p>
    <w:p w:rsidRPr="00E558CD" w:rsidR="00DB1BE9" w:rsidP="00174B63" w:rsidRDefault="00F229E2" w14:paraId="5EE3BB28" w14:textId="7F59F8E6">
      <w:pPr>
        <w:pStyle w:val="a3"/>
        <w:ind w:left="220" w:right="216"/>
        <w:jc w:val="both"/>
      </w:pPr>
      <w:r>
        <w:t>Це визначення не обмежується лише взаємодією з державними посадовими особами та охоплює як спробу, так і фактичну корупцію, а також грошову та негрошову корупцію. Це визначення включає, але не обмежується, корупцію у формі: плати за сприяння, хабарництво, подарунки, що сприяють неправомірному впливу, «відкати», фаворитизм, «кумівство», непотизм, вимагання, розкрадання, неправомірне використання конфіденційної інформації, крадіжка та різні форми шахрайства, такі як підробка чи фальсифікація документів, а також фінансові махінації та шахрайство при проведені закупівлі. Жодна пропозиція, оплата, винагорода або користь будь-якого виду, яка може розглядатися як незаконна або корупційна практика, не повинна бути здійснена, обіцяна, запрошена або прийнята – прямо чи опосередковано – як заохочення або винагорода стосовно діяльності, що фінансується ДРБ, включаючи проведення тендерів, укладання чи виконання договорів. ДРБ залишає за собою право, без шкоди для будь-яких інших наявних прав або засобів правового захисту, щодо будь-якого порушення цього пункту негайно відхилити подану Пропозицію та вживати таких додаткових дій, цивільних та | або кримінальних, як буде потрібно.</w:t>
      </w:r>
    </w:p>
    <w:p w:rsidRPr="00F229E2" w:rsidR="00F229E2" w:rsidRDefault="00F229E2" w14:paraId="54207920" w14:textId="5966BB4F">
      <w:pPr>
        <w:pStyle w:val="a3"/>
        <w:ind w:left="220" w:right="216"/>
        <w:jc w:val="both"/>
        <w:rPr>
          <w:lang w:val="en-US"/>
        </w:rPr>
      </w:pPr>
      <w:r>
        <w:t xml:space="preserve">Учасник погоджується точно повідомляти про політику ДРБ щодо недопустимості корупції третім сторонам. Учасник також погоджується негайно повідомляти ДРБ про будь-яку підозру або інформацію, яку він отримує з будь-якого джерела, про можливість порушення цієї політики, за контактними даними конкретної країни, що вказані на сторінці за посиланням </w:t>
      </w:r>
      <w:r w:rsidRPr="6DFEC6BA">
        <w:rPr>
          <w:color w:val="4F81BD" w:themeColor="accent1"/>
        </w:rPr>
        <w:t>https:||pro.drc.ngo|where-we-work</w:t>
      </w:r>
      <w:r>
        <w:t xml:space="preserve">, або через Механізм звітування про порушення кодексу етики ДРБ: </w:t>
      </w:r>
      <w:r w:rsidRPr="6DFEC6BA">
        <w:rPr>
          <w:rStyle w:val="a9"/>
          <w:color w:val="548DD4" w:themeColor="text2" w:themeTint="99"/>
          <w:u w:val="none"/>
        </w:rPr>
        <w:t>www.drc.dk|relief-work|concerns-complaints|code-of-conduct-reporting-mechanism</w:t>
      </w:r>
      <w:r>
        <w:t xml:space="preserve"> Звіти про підозру на корупцію можна також повідомити безпосередньо у штаб-квартиру ДРБ за адресою </w:t>
      </w:r>
      <w:hyperlink r:id="rId15">
        <w:r w:rsidRPr="6DFEC6BA">
          <w:rPr>
            <w:rStyle w:val="a9"/>
            <w:color w:val="548DD4" w:themeColor="text2" w:themeTint="99"/>
            <w:u w:val="none"/>
          </w:rPr>
          <w:t>c.o.conduct@drc.dk</w:t>
        </w:r>
      </w:hyperlink>
      <w:r w:rsidRPr="6DFEC6BA">
        <w:rPr>
          <w:rStyle w:val="a9"/>
          <w:color w:val="auto"/>
          <w:u w:val="none"/>
          <w:lang w:val="en-US"/>
        </w:rPr>
        <w:t>.</w:t>
      </w:r>
    </w:p>
    <w:p w:rsidRPr="00740531" w:rsidR="00DD61CD" w:rsidRDefault="00DD61CD" w14:paraId="3C9963A3" w14:textId="77777777">
      <w:pPr>
        <w:pStyle w:val="a3"/>
      </w:pPr>
    </w:p>
    <w:p w:rsidRPr="00740531" w:rsidR="00DD61CD" w:rsidRDefault="00F229E2" w14:paraId="3C9963A4" w14:textId="39BC806D">
      <w:pPr>
        <w:pStyle w:val="1"/>
        <w:numPr>
          <w:ilvl w:val="0"/>
          <w:numId w:val="13"/>
        </w:numPr>
        <w:tabs>
          <w:tab w:val="left" w:pos="940"/>
          <w:tab w:val="left" w:pos="941"/>
        </w:tabs>
      </w:pPr>
      <w:r>
        <w:t>КОНФЛІКТ ІНТЕРЕСІВ</w:t>
      </w:r>
    </w:p>
    <w:p w:rsidR="00DD61CD" w:rsidP="00EE523C" w:rsidRDefault="00F229E2" w14:paraId="3C9963A6" w14:textId="08E6DFBD">
      <w:pPr>
        <w:pStyle w:val="a3"/>
        <w:ind w:left="220" w:right="218"/>
        <w:jc w:val="both"/>
      </w:pPr>
      <w:r>
        <w:t>Учасник не повинен сам, а також повинен пересвідчитись, що його працівники, посадові особи, радники, агенти або субпідрядники не потрапляють до такої позиції, яка може призвести чи призводить до фактичного, потенційного чи такого який вважається,  конфлікту інтересів між інтересами ДРБ та інтереси учасника торгів у процесі закупівлі.</w:t>
      </w:r>
    </w:p>
    <w:p w:rsidRPr="00740531" w:rsidR="00887C7F" w:rsidP="00EE523C" w:rsidRDefault="00887C7F" w14:paraId="2D8139B5" w14:textId="77777777">
      <w:pPr>
        <w:pStyle w:val="a3"/>
        <w:ind w:left="220" w:right="218"/>
        <w:jc w:val="both"/>
      </w:pPr>
    </w:p>
    <w:p w:rsidRPr="00740531" w:rsidR="00DD61CD" w:rsidRDefault="00F229E2" w14:paraId="3C9963A7" w14:textId="722B4B53">
      <w:pPr>
        <w:pStyle w:val="a3"/>
        <w:ind w:left="220" w:right="216"/>
        <w:jc w:val="both"/>
      </w:pPr>
      <w:r>
        <w:t>Якщо під час будь-якого етапу процесу закупівлі або виконання будь-якого контракту з ДРБ виникає конфлікт інтересів або, можливо, виникне, Учасник повинен негайно повідомити ДРБ у письмовій формі, вказавши всі відповідні дані про ситуацію, включаючи ті випадки, коли інтереси Учасника конфліктують з інтересами ДРБ, або випадки, коли будь-який співробітник ДРБ, працівник або особа, що підписана з контрактом з ДРБ, може мати або, як видається, що має інтерес будь-якого виду у бізнесі Учасника або будь-які економічні зв'язки з Учасником. Учасник повинен вжити заходів, які ДРБ може обґрунтовано вимагати, для вирішення  конфлікту або інших заходів для задоволення ДРБ.</w:t>
      </w:r>
    </w:p>
    <w:p w:rsidRPr="00740531" w:rsidR="00E15447" w:rsidRDefault="00E15447" w14:paraId="053AD14F" w14:textId="77777777">
      <w:pPr>
        <w:pStyle w:val="a3"/>
      </w:pPr>
    </w:p>
    <w:p w:rsidRPr="00740531" w:rsidR="00DD61CD" w:rsidRDefault="00B76C19" w14:paraId="3C9963A9" w14:textId="3063DD3F">
      <w:pPr>
        <w:pStyle w:val="1"/>
        <w:numPr>
          <w:ilvl w:val="0"/>
          <w:numId w:val="13"/>
        </w:numPr>
        <w:tabs>
          <w:tab w:val="left" w:pos="940"/>
          <w:tab w:val="left" w:pos="941"/>
        </w:tabs>
        <w:spacing w:line="240" w:lineRule="auto"/>
      </w:pPr>
      <w:r>
        <w:t xml:space="preserve">ВІДКЛИК </w:t>
      </w:r>
      <w:r w:rsidRPr="6DFEC6BA">
        <w:rPr>
          <w:lang w:val="en-US"/>
        </w:rPr>
        <w:t>/</w:t>
      </w:r>
      <w:r>
        <w:t xml:space="preserve"> ЗМІНИ ДО ПРОПОЗИЦІЙ</w:t>
      </w:r>
    </w:p>
    <w:p w:rsidRPr="003C12E4" w:rsidR="00052195" w:rsidP="003C12E4" w:rsidRDefault="00B76C19" w14:paraId="5600CEA4" w14:textId="729D55E3">
      <w:pPr>
        <w:pStyle w:val="a3"/>
        <w:spacing w:before="1"/>
        <w:ind w:left="220"/>
        <w:jc w:val="both"/>
      </w:pPr>
      <w:r>
        <w:t>Запити про відкликання Пропозиції після закінчення строку подання не будуть виконуватися.</w:t>
      </w:r>
    </w:p>
    <w:p w:rsidRPr="00B76C19" w:rsidR="00DD61CD" w:rsidP="00B76C19" w:rsidRDefault="00B76C19" w14:paraId="3C9963AE" w14:textId="6D2BF957">
      <w:pPr>
        <w:pStyle w:val="a3"/>
        <w:ind w:left="220" w:right="170"/>
        <w:jc w:val="both"/>
        <w:rPr>
          <w:color w:val="212121"/>
        </w:rPr>
      </w:pPr>
      <w:r w:rsidRPr="6DFEC6BA">
        <w:rPr>
          <w:color w:val="212121"/>
        </w:rPr>
        <w:t>Відклик Пропозиції може призвести до призупинення або вилучення зі списку підрядників ДРБ.</w:t>
      </w:r>
      <w:r w:rsidRPr="6DFEC6BA">
        <w:rPr>
          <w:color w:val="212121"/>
          <w:lang w:val="ru-RU"/>
        </w:rPr>
        <w:t xml:space="preserve"> </w:t>
      </w:r>
      <w:r w:rsidRPr="6DFEC6BA">
        <w:rPr>
          <w:color w:val="212121"/>
        </w:rPr>
        <w:t xml:space="preserve">Учасник може внести зміни до своєї Пропозиції до закриття тендеру. Будь-яка така зміна повинна бути подана в письмовій формі та в </w:t>
      </w:r>
      <w:r w:rsidRPr="6DFEC6BA">
        <w:rPr>
          <w:color w:val="212121"/>
        </w:rPr>
        <w:lastRenderedPageBreak/>
        <w:t>запечатаному конверті, позначеному початковим номером Пропозиції. Ніякі зміни не дозволяються після закриття тендеру.</w:t>
      </w:r>
    </w:p>
    <w:p w:rsidRPr="00B76C19" w:rsidR="00B76C19" w:rsidP="00E15447" w:rsidRDefault="00B76C19" w14:paraId="4556E8DB" w14:textId="77777777">
      <w:pPr>
        <w:pStyle w:val="a3"/>
        <w:ind w:left="220"/>
        <w:jc w:val="both"/>
        <w:rPr>
          <w:lang w:val="en-US"/>
        </w:rPr>
      </w:pPr>
    </w:p>
    <w:p w:rsidRPr="00740531" w:rsidR="00DD61CD" w:rsidRDefault="00B76C19" w14:paraId="3C9963B0" w14:textId="675633E0">
      <w:pPr>
        <w:pStyle w:val="1"/>
        <w:numPr>
          <w:ilvl w:val="0"/>
          <w:numId w:val="13"/>
        </w:numPr>
        <w:tabs>
          <w:tab w:val="left" w:pos="940"/>
          <w:tab w:val="left" w:pos="941"/>
        </w:tabs>
        <w:spacing w:line="240" w:lineRule="auto"/>
      </w:pPr>
      <w:r>
        <w:t>ПОДАННЯ ІЗ ЗАПІЗНЕННЯМ</w:t>
      </w:r>
    </w:p>
    <w:p w:rsidRPr="00740531" w:rsidR="00DD61CD" w:rsidRDefault="00B76C19" w14:paraId="3C9963B1" w14:textId="4548F227">
      <w:pPr>
        <w:pStyle w:val="a3"/>
        <w:spacing w:before="1"/>
        <w:ind w:left="220"/>
        <w:jc w:val="both"/>
      </w:pPr>
      <w:r>
        <w:t>Усі Пропозиції, отримані після закриття тендеру, будуть відхилені.</w:t>
      </w:r>
    </w:p>
    <w:p w:rsidRPr="00740531" w:rsidR="00DD61CD" w:rsidP="6DFEC6BA" w:rsidRDefault="00DD61CD" w14:paraId="3C9963B2" w14:textId="77777777">
      <w:pPr>
        <w:pStyle w:val="a3"/>
        <w:spacing w:before="12"/>
        <w:rPr>
          <w:sz w:val="19"/>
          <w:szCs w:val="19"/>
        </w:rPr>
      </w:pPr>
    </w:p>
    <w:p w:rsidRPr="00740531" w:rsidR="00DD61CD" w:rsidRDefault="00B76C19" w14:paraId="3C9963B3" w14:textId="1739B6AF">
      <w:pPr>
        <w:pStyle w:val="1"/>
        <w:numPr>
          <w:ilvl w:val="0"/>
          <w:numId w:val="13"/>
        </w:numPr>
        <w:tabs>
          <w:tab w:val="left" w:pos="940"/>
          <w:tab w:val="left" w:pos="941"/>
        </w:tabs>
      </w:pPr>
      <w:r>
        <w:t>РОЗКРИТТЯ ПРОПОЗИЦІЙ</w:t>
      </w:r>
    </w:p>
    <w:p w:rsidRPr="00740531" w:rsidR="00DD61CD" w:rsidP="006462EE" w:rsidRDefault="00B76C19" w14:paraId="3C9963B5" w14:textId="217ABE87">
      <w:pPr>
        <w:pStyle w:val="a3"/>
        <w:spacing w:line="244" w:lineRule="exact"/>
        <w:ind w:left="220"/>
        <w:jc w:val="both"/>
      </w:pPr>
      <w:r>
        <w:t>Розкриття Пропозицій відбудеться у час та в місці, як зазначено вище.</w:t>
      </w:r>
    </w:p>
    <w:p w:rsidRPr="00740531" w:rsidR="00052195" w:rsidRDefault="00B76C19" w14:paraId="59FFC4DA" w14:textId="03ED424E">
      <w:pPr>
        <w:pStyle w:val="a3"/>
        <w:ind w:left="220" w:right="218"/>
        <w:jc w:val="both"/>
      </w:pPr>
      <w:r>
        <w:t>Будь-яка спроба Учасника вчинити вплив на тендерний комітет у процесі розгляду, отримання роз'яснень, оцінки та порівняння Пропозицій, отримати інформацію про стан розгляду або вплинути на рішення ДРБ щодо присудження договору, призведе до негайне відхилення Пропозиції.</w:t>
      </w:r>
    </w:p>
    <w:p w:rsidR="002F7046" w:rsidRDefault="5A335483" w14:paraId="5D191864" w14:textId="649EC409">
      <w:pPr>
        <w:pStyle w:val="a3"/>
        <w:ind w:left="220" w:right="218"/>
        <w:jc w:val="both"/>
        <w:rPr>
          <w:b/>
          <w:bCs/>
        </w:rPr>
      </w:pPr>
      <w:r w:rsidRPr="6DFEC6BA">
        <w:rPr>
          <w:b/>
          <w:bCs/>
        </w:rPr>
        <w:t>Лише постачальники, які подали тендерну пропозицію, матимуть право брати участь у процедурі відкриття тендерних</w:t>
      </w:r>
      <w:r w:rsidRPr="6DFEC6BA" w:rsidR="00DD7EC9">
        <w:rPr>
          <w:b/>
          <w:bCs/>
        </w:rPr>
        <w:t xml:space="preserve"> </w:t>
      </w:r>
      <w:r w:rsidRPr="6DFEC6BA">
        <w:rPr>
          <w:b/>
          <w:bCs/>
        </w:rPr>
        <w:t>пропозицій.</w:t>
      </w:r>
    </w:p>
    <w:p w:rsidR="00DD7EC9" w:rsidRDefault="00DD7EC9" w14:paraId="01A84680" w14:textId="77777777">
      <w:pPr>
        <w:pStyle w:val="a3"/>
        <w:ind w:left="220" w:right="218"/>
        <w:jc w:val="both"/>
        <w:rPr>
          <w:b/>
          <w:bCs/>
        </w:rPr>
      </w:pPr>
    </w:p>
    <w:p w:rsidRPr="00B73410" w:rsidR="000C368C" w:rsidP="006462EE" w:rsidRDefault="00B76C19" w14:paraId="157F61BD" w14:textId="46BAD92E">
      <w:pPr>
        <w:pStyle w:val="a3"/>
        <w:ind w:left="220" w:right="218"/>
        <w:jc w:val="both"/>
        <w:rPr>
          <w:rStyle w:val="a9"/>
        </w:rPr>
      </w:pPr>
      <w:r w:rsidRPr="6DFEC6BA">
        <w:rPr>
          <w:b/>
          <w:bCs/>
        </w:rPr>
        <w:t>Зацікавлені постачальники повинні підтвердити участь електронною поштою:</w:t>
      </w:r>
      <w:r w:rsidRPr="6DFEC6BA" w:rsidR="70E17297">
        <w:rPr>
          <w:b/>
          <w:bCs/>
        </w:rPr>
        <w:t xml:space="preserve"> </w:t>
      </w:r>
      <w:r w:rsidRPr="6DFEC6BA" w:rsidR="5EE84C60">
        <w:rPr>
          <w:b/>
          <w:bCs/>
        </w:rPr>
        <w:t xml:space="preserve">ukr.nlv-procurement@drc.ngo   </w:t>
      </w:r>
    </w:p>
    <w:p w:rsidRPr="00887C7F" w:rsidR="002F7046" w:rsidP="00220AC3" w:rsidRDefault="006462EE" w14:paraId="4BCE1D1F" w14:textId="5422CFA7">
      <w:pPr>
        <w:pStyle w:val="a3"/>
        <w:ind w:left="220" w:right="218"/>
        <w:jc w:val="both"/>
        <w:rPr>
          <w:b/>
          <w:bCs/>
          <w:color w:val="000000" w:themeColor="text1"/>
        </w:rPr>
      </w:pPr>
      <w:r w:rsidRPr="6DFEC6BA">
        <w:rPr>
          <w:b/>
          <w:bCs/>
          <w:color w:val="000000" w:themeColor="text1"/>
        </w:rPr>
        <w:t xml:space="preserve">до </w:t>
      </w:r>
      <w:r w:rsidR="002E614D">
        <w:rPr>
          <w:b/>
          <w:bCs/>
          <w:color w:val="000000" w:themeColor="text1"/>
          <w:lang w:val="en-US"/>
        </w:rPr>
        <w:t>22</w:t>
      </w:r>
      <w:r w:rsidRPr="6DFEC6BA" w:rsidR="001E0FDC">
        <w:rPr>
          <w:b/>
          <w:bCs/>
          <w:color w:val="000000" w:themeColor="text1"/>
        </w:rPr>
        <w:t>.</w:t>
      </w:r>
      <w:r w:rsidRPr="6DFEC6BA" w:rsidR="00A342B2">
        <w:rPr>
          <w:b/>
          <w:bCs/>
          <w:color w:val="000000" w:themeColor="text1"/>
          <w:lang w:val="ru-RU"/>
        </w:rPr>
        <w:t>0</w:t>
      </w:r>
      <w:r w:rsidRPr="6DFEC6BA" w:rsidR="00E140AF">
        <w:rPr>
          <w:b/>
          <w:bCs/>
          <w:color w:val="000000" w:themeColor="text1"/>
          <w:lang w:val="ru-RU"/>
        </w:rPr>
        <w:t>7</w:t>
      </w:r>
      <w:r w:rsidRPr="6DFEC6BA" w:rsidR="001E0FDC">
        <w:rPr>
          <w:b/>
          <w:bCs/>
          <w:color w:val="000000" w:themeColor="text1"/>
        </w:rPr>
        <w:t>.</w:t>
      </w:r>
      <w:r w:rsidRPr="6DFEC6BA" w:rsidR="00052195">
        <w:rPr>
          <w:b/>
          <w:bCs/>
          <w:color w:val="000000" w:themeColor="text1"/>
        </w:rPr>
        <w:t>202</w:t>
      </w:r>
      <w:r w:rsidRPr="6DFEC6BA" w:rsidR="003B01DA">
        <w:rPr>
          <w:b/>
          <w:bCs/>
          <w:color w:val="000000" w:themeColor="text1"/>
        </w:rPr>
        <w:t>6</w:t>
      </w:r>
      <w:r w:rsidRPr="6DFEC6BA" w:rsidR="003C12E4">
        <w:rPr>
          <w:b/>
          <w:bCs/>
          <w:color w:val="000000" w:themeColor="text1"/>
        </w:rPr>
        <w:t xml:space="preserve"> (до кінця дня)</w:t>
      </w:r>
    </w:p>
    <w:p w:rsidRPr="00887C7F" w:rsidR="00887C7F" w:rsidP="00220AC3" w:rsidRDefault="00887C7F" w14:paraId="0DF6683E" w14:textId="77777777">
      <w:pPr>
        <w:pStyle w:val="a3"/>
        <w:ind w:left="220" w:right="218"/>
        <w:jc w:val="both"/>
        <w:rPr>
          <w:color w:val="000000" w:themeColor="text1"/>
          <w:lang w:val="ru-RU"/>
        </w:rPr>
      </w:pPr>
    </w:p>
    <w:p w:rsidRPr="00740531" w:rsidR="00DD61CD" w:rsidRDefault="007F60FE" w14:paraId="3C9963B8" w14:textId="081AB3E8">
      <w:pPr>
        <w:pStyle w:val="1"/>
        <w:numPr>
          <w:ilvl w:val="0"/>
          <w:numId w:val="13"/>
        </w:numPr>
        <w:tabs>
          <w:tab w:val="left" w:pos="940"/>
          <w:tab w:val="left" w:pos="941"/>
        </w:tabs>
      </w:pPr>
      <w:r>
        <w:t>УМОВИ КОНТРАКТУ</w:t>
      </w:r>
    </w:p>
    <w:p w:rsidRPr="00740531" w:rsidR="00DD61CD" w:rsidRDefault="00143710" w14:paraId="3C9963B9" w14:textId="0EC0BC13">
      <w:pPr>
        <w:pStyle w:val="a3"/>
        <w:ind w:left="220" w:right="216"/>
        <w:jc w:val="both"/>
      </w:pPr>
      <w:r>
        <w:t>П</w:t>
      </w:r>
      <w:r w:rsidR="007F60FE">
        <w:t>одаваючи Пропозицію всі Учасники підтверджують прийняття Загальних Умов договору ДРБ на закупівлю товарів, або Послуг або Спеціальних Умов Договору,  а також прийняття умов «Етичного кодексу», який є невід’ємною частиною кожного договору ДРБ.</w:t>
      </w:r>
    </w:p>
    <w:p w:rsidRPr="00740531" w:rsidR="00DD61CD" w:rsidRDefault="00DD61CD" w14:paraId="3C9963BA" w14:textId="77777777">
      <w:pPr>
        <w:pStyle w:val="a3"/>
        <w:spacing w:before="1"/>
      </w:pPr>
    </w:p>
    <w:p w:rsidRPr="00740531" w:rsidR="00DD61CD" w:rsidRDefault="007F60FE" w14:paraId="3C9963BB" w14:textId="485ACE23">
      <w:pPr>
        <w:pStyle w:val="1"/>
        <w:numPr>
          <w:ilvl w:val="0"/>
          <w:numId w:val="13"/>
        </w:numPr>
        <w:tabs>
          <w:tab w:val="left" w:pos="940"/>
          <w:tab w:val="left" w:pos="941"/>
        </w:tabs>
      </w:pPr>
      <w:r>
        <w:t>СКАСУВАННЯ ТЕНДЕРУ</w:t>
      </w:r>
    </w:p>
    <w:p w:rsidRPr="00740531" w:rsidR="00DD61CD" w:rsidRDefault="007F60FE" w14:paraId="3C9963BC" w14:textId="0478A68B">
      <w:pPr>
        <w:pStyle w:val="a3"/>
        <w:ind w:left="220" w:right="227"/>
        <w:jc w:val="both"/>
      </w:pPr>
      <w:r>
        <w:t>У випадку відміни тендеру ДРБ повідомить про це Учасників. Якщо тендер буде скасовано перш ніж зовнішній конверт будь-якої Пропозиції буде відкрито, запечатані конверти будуть повернуті, не відкриті, Учасникам.</w:t>
      </w:r>
    </w:p>
    <w:p w:rsidRPr="00740531" w:rsidR="00DD61CD" w:rsidP="6DFEC6BA" w:rsidRDefault="00DD61CD" w14:paraId="3C9963BD" w14:textId="77777777">
      <w:pPr>
        <w:pStyle w:val="a3"/>
        <w:spacing w:before="11"/>
        <w:rPr>
          <w:sz w:val="19"/>
          <w:szCs w:val="19"/>
        </w:rPr>
      </w:pPr>
    </w:p>
    <w:p w:rsidRPr="00740531" w:rsidR="000A61A7" w:rsidP="002D318A" w:rsidRDefault="007F60FE" w14:paraId="511B6642" w14:textId="3BFC5327">
      <w:pPr>
        <w:pStyle w:val="a3"/>
        <w:ind w:left="220"/>
      </w:pPr>
      <w:r>
        <w:t>Тендер може бути скасовано у наступних ситуаціях:</w:t>
      </w:r>
    </w:p>
    <w:p w:rsidRPr="007F60FE" w:rsidR="00DD61CD" w:rsidP="6DFEC6BA" w:rsidRDefault="007F60FE" w14:paraId="3C9963BF" w14:textId="513D4FBE">
      <w:pPr>
        <w:pStyle w:val="a4"/>
        <w:numPr>
          <w:ilvl w:val="0"/>
          <w:numId w:val="3"/>
        </w:numPr>
        <w:tabs>
          <w:tab w:val="left" w:pos="940"/>
          <w:tab w:val="left" w:pos="941"/>
        </w:tabs>
        <w:spacing w:before="1" w:line="244" w:lineRule="exact"/>
        <w:ind w:right="170"/>
        <w:jc w:val="both"/>
        <w:rPr>
          <w:sz w:val="20"/>
          <w:szCs w:val="20"/>
        </w:rPr>
      </w:pPr>
      <w:r w:rsidRPr="6DFEC6BA">
        <w:rPr>
          <w:sz w:val="20"/>
          <w:szCs w:val="20"/>
        </w:rPr>
        <w:t>коли не було отримано жодної якісно або фінансово прийнятної Пропозиції або взагалі не було подано жодної Пропозиції;</w:t>
      </w:r>
    </w:p>
    <w:p w:rsidRPr="007F60FE" w:rsidR="007F60FE" w:rsidP="6DFEC6BA" w:rsidRDefault="007F60FE" w14:paraId="568710A9" w14:textId="77777777">
      <w:pPr>
        <w:pStyle w:val="a4"/>
        <w:numPr>
          <w:ilvl w:val="0"/>
          <w:numId w:val="3"/>
        </w:numPr>
        <w:tabs>
          <w:tab w:val="left" w:pos="940"/>
          <w:tab w:val="left" w:pos="941"/>
        </w:tabs>
        <w:spacing w:before="1" w:line="244" w:lineRule="exact"/>
        <w:rPr>
          <w:sz w:val="20"/>
          <w:szCs w:val="20"/>
        </w:rPr>
      </w:pPr>
      <w:r w:rsidRPr="6DFEC6BA">
        <w:rPr>
          <w:sz w:val="20"/>
          <w:szCs w:val="20"/>
        </w:rPr>
        <w:t>економічні або технічні параметри проекту були принципово змінені;</w:t>
      </w:r>
    </w:p>
    <w:p w:rsidRPr="007F60FE" w:rsidR="007F60FE" w:rsidP="6DFEC6BA" w:rsidRDefault="007F60FE" w14:paraId="1696FB10" w14:textId="20E7B34B">
      <w:pPr>
        <w:pStyle w:val="a4"/>
        <w:numPr>
          <w:ilvl w:val="0"/>
          <w:numId w:val="3"/>
        </w:numPr>
        <w:tabs>
          <w:tab w:val="left" w:pos="940"/>
          <w:tab w:val="left" w:pos="941"/>
        </w:tabs>
        <w:spacing w:before="1" w:line="244" w:lineRule="exact"/>
        <w:rPr>
          <w:sz w:val="20"/>
          <w:szCs w:val="20"/>
        </w:rPr>
      </w:pPr>
      <w:r w:rsidRPr="6DFEC6BA">
        <w:rPr>
          <w:sz w:val="20"/>
          <w:szCs w:val="20"/>
        </w:rPr>
        <w:t>виняткові обставини або форс-мажорні обставини не дозволяють нормально виконати проект;</w:t>
      </w:r>
    </w:p>
    <w:p w:rsidRPr="007F60FE" w:rsidR="007F60FE" w:rsidP="6DFEC6BA" w:rsidRDefault="007F60FE" w14:paraId="392A5C38" w14:textId="188ECD07">
      <w:pPr>
        <w:pStyle w:val="a4"/>
        <w:numPr>
          <w:ilvl w:val="0"/>
          <w:numId w:val="3"/>
        </w:numPr>
        <w:tabs>
          <w:tab w:val="left" w:pos="940"/>
          <w:tab w:val="left" w:pos="941"/>
        </w:tabs>
        <w:spacing w:before="1" w:line="244" w:lineRule="exact"/>
        <w:rPr>
          <w:sz w:val="20"/>
          <w:szCs w:val="20"/>
        </w:rPr>
      </w:pPr>
      <w:r w:rsidRPr="6DFEC6BA">
        <w:rPr>
          <w:sz w:val="20"/>
          <w:szCs w:val="20"/>
        </w:rPr>
        <w:t>усі технічно відповідні Пропозиції перевищують наявні фінансові ресурси; або</w:t>
      </w:r>
    </w:p>
    <w:p w:rsidRPr="007015A7" w:rsidR="00AC684E" w:rsidP="6DFEC6BA" w:rsidRDefault="007F60FE" w14:paraId="5E513516" w14:textId="3BAC1621">
      <w:pPr>
        <w:pStyle w:val="a4"/>
        <w:numPr>
          <w:ilvl w:val="0"/>
          <w:numId w:val="3"/>
        </w:numPr>
        <w:tabs>
          <w:tab w:val="left" w:pos="940"/>
          <w:tab w:val="left" w:pos="941"/>
        </w:tabs>
        <w:spacing w:before="1" w:line="244" w:lineRule="exact"/>
        <w:rPr>
          <w:sz w:val="20"/>
          <w:szCs w:val="20"/>
        </w:rPr>
      </w:pPr>
      <w:r w:rsidRPr="6DFEC6BA">
        <w:rPr>
          <w:sz w:val="20"/>
          <w:szCs w:val="20"/>
        </w:rPr>
        <w:t>в процедурі були порушення, зокрема, коли вони перешкоджали справедливій конкуренції.</w:t>
      </w:r>
    </w:p>
    <w:p w:rsidRPr="00740531" w:rsidR="00DD61CD" w:rsidRDefault="007F60FE" w14:paraId="3C9963C5" w14:textId="3C4603B2">
      <w:pPr>
        <w:pStyle w:val="a3"/>
        <w:ind w:left="220" w:right="222"/>
        <w:jc w:val="both"/>
      </w:pPr>
      <w:r>
        <w:t>ДРБ не несе відповідальності за збитки, незалежно від їх характеру (зокрема, збитки за втрату прибутку) пов’язані із скасуванням тендеру, навіть якщо ДРБ було повідомлене про можливість виникнення збитків. Публікація повідомлення про закупівлю не зобов’язує ДРБ впроваджувати оголошену програму чи проект.</w:t>
      </w:r>
    </w:p>
    <w:p w:rsidRPr="00740531" w:rsidR="00DD61CD" w:rsidP="6DFEC6BA" w:rsidRDefault="00DD61CD" w14:paraId="3C9963C6" w14:textId="77777777">
      <w:pPr>
        <w:pStyle w:val="a3"/>
        <w:spacing w:before="11"/>
        <w:rPr>
          <w:sz w:val="19"/>
          <w:szCs w:val="19"/>
        </w:rPr>
      </w:pPr>
    </w:p>
    <w:p w:rsidRPr="00740531" w:rsidR="00DD61CD" w:rsidRDefault="00417075" w14:paraId="3C9963C7" w14:textId="39DCE925">
      <w:pPr>
        <w:pStyle w:val="1"/>
        <w:numPr>
          <w:ilvl w:val="0"/>
          <w:numId w:val="13"/>
        </w:numPr>
        <w:tabs>
          <w:tab w:val="left" w:pos="940"/>
          <w:tab w:val="left" w:pos="941"/>
        </w:tabs>
        <w:spacing w:line="240" w:lineRule="auto"/>
      </w:pPr>
      <w:r>
        <w:t>ЗАПИТАННЯ ПРО ЦЕЙ ТЕНДЕР</w:t>
      </w:r>
    </w:p>
    <w:p w:rsidRPr="000E68BE" w:rsidR="00052195" w:rsidP="0B288F81" w:rsidRDefault="00417075" w14:paraId="76B36472" w14:textId="49ED6596">
      <w:pPr>
        <w:pStyle w:val="a3"/>
        <w:ind w:left="220"/>
      </w:pPr>
      <w:r>
        <w:t>За запитами щодо даного тендеру, будь ласка, зв'яжіться за адресою:</w:t>
      </w:r>
      <w:r w:rsidR="1E0B4AA7">
        <w:t xml:space="preserve"> </w:t>
      </w:r>
    </w:p>
    <w:p w:rsidRPr="000E68BE" w:rsidR="00052195" w:rsidP="0B288F81" w:rsidRDefault="2D409E6F" w14:paraId="1ADC91E8" w14:textId="6BDD73F6">
      <w:pPr>
        <w:pStyle w:val="a3"/>
        <w:ind w:left="220"/>
      </w:pPr>
      <w:r>
        <w:t xml:space="preserve">ukr.nlv-procurement@drc.ngo  </w:t>
      </w:r>
      <w:r w:rsidRPr="66FF6B04" w:rsidR="000E68BE">
        <w:rPr>
          <w:spacing w:val="-2"/>
        </w:rPr>
        <w:t>(позначити</w:t>
      </w:r>
      <w:r w:rsidRPr="66FF6B04" w:rsidR="03A6E222">
        <w:rPr>
          <w:spacing w:val="-2"/>
        </w:rPr>
        <w:t xml:space="preserve">: </w:t>
      </w:r>
      <w:r w:rsidRPr="66FF6B04" w:rsidR="000E68BE">
        <w:rPr>
          <w:spacing w:val="-2"/>
        </w:rPr>
        <w:t xml:space="preserve"> </w:t>
      </w:r>
      <w:r w:rsidRPr="6DFEC6BA" w:rsidR="008F574F">
        <w:rPr>
          <w:color w:val="212121"/>
          <w:spacing w:val="-2"/>
        </w:rPr>
        <w:t>ITB-UKR-</w:t>
      </w:r>
      <w:r w:rsidRPr="6DFEC6BA" w:rsidR="00E22BF6">
        <w:rPr>
          <w:color w:val="000000" w:themeColor="text1"/>
          <w:spacing w:val="-2"/>
        </w:rPr>
        <w:t>0039</w:t>
      </w:r>
      <w:r w:rsidRPr="6DFEC6BA" w:rsidR="00C93B53">
        <w:rPr>
          <w:color w:val="000000" w:themeColor="text1"/>
          <w:spacing w:val="-2"/>
        </w:rPr>
        <w:t>7503</w:t>
      </w:r>
      <w:r w:rsidRPr="6DFEC6BA" w:rsidR="008F574F">
        <w:rPr>
          <w:color w:val="212121"/>
          <w:spacing w:val="-2"/>
        </w:rPr>
        <w:t>.</w:t>
      </w:r>
      <w:r w:rsidRPr="008F574F" w:rsidR="008F574F">
        <w:rPr>
          <w:color w:val="212121"/>
          <w:spacing w:val="-2"/>
          <w:lang w:val="ru-RU"/>
        </w:rPr>
        <w:t xml:space="preserve"> </w:t>
      </w:r>
      <w:r w:rsidRPr="66FF6B04" w:rsidR="000E68BE">
        <w:rPr>
          <w:spacing w:val="-2"/>
        </w:rPr>
        <w:t xml:space="preserve">До уваги </w:t>
      </w:r>
      <w:r w:rsidR="00E22BF6">
        <w:rPr>
          <w:spacing w:val="-2"/>
          <w:lang w:val="en-US"/>
        </w:rPr>
        <w:t>Viktoriia</w:t>
      </w:r>
      <w:r w:rsidRPr="00090660" w:rsidR="00E22BF6">
        <w:rPr>
          <w:spacing w:val="-2"/>
          <w:lang w:val="ru-RU"/>
        </w:rPr>
        <w:t xml:space="preserve"> </w:t>
      </w:r>
      <w:r w:rsidR="00E22BF6">
        <w:rPr>
          <w:spacing w:val="-2"/>
          <w:lang w:val="en-US"/>
        </w:rPr>
        <w:t>Rozhkovska</w:t>
      </w:r>
      <w:r w:rsidR="000E68BE">
        <w:rPr>
          <w:spacing w:val="-2"/>
        </w:rPr>
        <w:t>)</w:t>
      </w:r>
    </w:p>
    <w:p w:rsidR="0B288F81" w:rsidP="0B288F81" w:rsidRDefault="0B288F81" w14:paraId="7E809994" w14:textId="3D8FF3FF">
      <w:pPr>
        <w:pStyle w:val="a3"/>
        <w:ind w:left="220"/>
      </w:pPr>
    </w:p>
    <w:p w:rsidRPr="003877BB" w:rsidR="001B24BA" w:rsidP="006652DE" w:rsidRDefault="00417075" w14:paraId="475A5828" w14:textId="30C51114">
      <w:pPr>
        <w:ind w:left="216" w:right="170"/>
        <w:jc w:val="both"/>
        <w:rPr>
          <w:sz w:val="20"/>
          <w:szCs w:val="20"/>
          <w:lang w:val="ru-RU"/>
        </w:rPr>
      </w:pPr>
      <w:r w:rsidRPr="6DFEC6BA">
        <w:rPr>
          <w:sz w:val="20"/>
          <w:szCs w:val="20"/>
        </w:rPr>
        <w:t>Всі питання, що стосуються цього тендеру, повинні бути подані у письмовій формі на вищезазначену адресу. В полі Тема, будь-ласка, зазначте номер тендеру. Пропозиції не повинні надсилатися на зазначену адресу електронної пошти.</w:t>
      </w:r>
    </w:p>
    <w:p w:rsidR="00DD61CD" w:rsidP="02C2478D" w:rsidRDefault="00D1286B" w14:paraId="3C9963CC" w14:textId="7A8FCFC4">
      <w:pPr>
        <w:pStyle w:val="a3"/>
        <w:ind w:left="216" w:right="170"/>
        <w:jc w:val="both"/>
        <w:rPr>
          <w:color w:val="000000" w:themeColor="text1"/>
          <w:sz w:val="22"/>
          <w:szCs w:val="22"/>
        </w:rPr>
      </w:pPr>
      <w:r w:rsidRPr="6DFEC6BA">
        <w:rPr>
          <w:color w:val="212121"/>
        </w:rPr>
        <w:t>В</w:t>
      </w:r>
      <w:r w:rsidRPr="6DFEC6BA" w:rsidR="00417075">
        <w:rPr>
          <w:color w:val="212121"/>
        </w:rPr>
        <w:t xml:space="preserve">сі питання протягом періоду тендеру, а також відповіді будуть надіслані всім запрошеним підрядникам або для відкритих торгів, опубліковано на </w:t>
      </w:r>
      <w:hyperlink r:id="rId16">
        <w:r w:rsidRPr="6DFEC6BA" w:rsidR="00417075">
          <w:rPr>
            <w:rFonts w:asciiTheme="minorHAnsi" w:hAnsiTheme="minorHAnsi" w:eastAsiaTheme="minorEastAsia" w:cstheme="minorBidi"/>
            <w:color w:val="212121"/>
          </w:rPr>
          <w:t>веб-сайті ДРБ</w:t>
        </w:r>
      </w:hyperlink>
      <w:r w:rsidRPr="6DFEC6BA" w:rsidR="6C911288">
        <w:rPr>
          <w:color w:val="212121"/>
        </w:rPr>
        <w:t xml:space="preserve"> </w:t>
      </w:r>
      <w:hyperlink r:id="rId17">
        <w:r w:rsidRPr="6DFEC6BA" w:rsidR="6C911288">
          <w:rPr>
            <w:rStyle w:val="a9"/>
            <w:color w:val="0000FF"/>
          </w:rPr>
          <w:t>https://drc.ngo/en/tenders/</w:t>
        </w:r>
      </w:hyperlink>
    </w:p>
    <w:p w:rsidRPr="00FF62A0" w:rsidR="00C57F10" w:rsidP="00D1286B" w:rsidRDefault="00C57F10" w14:paraId="644DE92B" w14:textId="77777777">
      <w:pPr>
        <w:pStyle w:val="a3"/>
        <w:ind w:left="216" w:right="170"/>
        <w:jc w:val="both"/>
        <w:rPr>
          <w:color w:val="212121"/>
          <w:lang w:val="ru-RU"/>
        </w:rPr>
      </w:pPr>
    </w:p>
    <w:p w:rsidRPr="00740531" w:rsidR="00DD61CD" w:rsidRDefault="00417075" w14:paraId="3C9963CE" w14:textId="3C4CB38F">
      <w:pPr>
        <w:pStyle w:val="1"/>
        <w:numPr>
          <w:ilvl w:val="0"/>
          <w:numId w:val="13"/>
        </w:numPr>
        <w:tabs>
          <w:tab w:val="left" w:pos="940"/>
          <w:tab w:val="left" w:pos="941"/>
        </w:tabs>
        <w:spacing w:line="240" w:lineRule="auto"/>
      </w:pPr>
      <w:r>
        <w:t>ТЕНДЕРНІ ДОКУМЕНТИ</w:t>
      </w:r>
    </w:p>
    <w:p w:rsidR="00DD61CD" w:rsidP="00EF2A90" w:rsidRDefault="00417075" w14:paraId="3C9963D0" w14:textId="26E85B5D">
      <w:pPr>
        <w:pStyle w:val="a3"/>
        <w:spacing w:before="1"/>
        <w:ind w:left="220"/>
      </w:pPr>
      <w:r>
        <w:t>Цей пакет тендерної документації містить наступне:</w:t>
      </w:r>
    </w:p>
    <w:p w:rsidRPr="00740531" w:rsidR="000C7CD3" w:rsidP="00EF2A90" w:rsidRDefault="000C7CD3" w14:paraId="10072D4E" w14:textId="77777777">
      <w:pPr>
        <w:pStyle w:val="a3"/>
        <w:spacing w:before="1"/>
        <w:ind w:left="220"/>
      </w:pPr>
    </w:p>
    <w:p w:rsidRPr="00740531" w:rsidR="00DD61CD" w:rsidP="6DFEC6BA" w:rsidRDefault="00417075" w14:paraId="3C9963D1" w14:textId="7F103442">
      <w:pPr>
        <w:pStyle w:val="a4"/>
        <w:numPr>
          <w:ilvl w:val="0"/>
          <w:numId w:val="2"/>
        </w:numPr>
        <w:tabs>
          <w:tab w:val="left" w:pos="579"/>
          <w:tab w:val="left" w:pos="580"/>
        </w:tabs>
        <w:spacing w:before="20"/>
        <w:ind w:left="576"/>
        <w:rPr>
          <w:sz w:val="20"/>
          <w:szCs w:val="20"/>
        </w:rPr>
      </w:pPr>
      <w:r w:rsidRPr="6DFEC6BA">
        <w:rPr>
          <w:color w:val="212121"/>
          <w:sz w:val="20"/>
          <w:szCs w:val="20"/>
        </w:rPr>
        <w:t>Даний лист-запрошення</w:t>
      </w:r>
    </w:p>
    <w:p w:rsidRPr="00032556" w:rsidR="00DD61CD" w:rsidP="6DFEC6BA" w:rsidRDefault="00417075" w14:paraId="3C9963D2" w14:textId="6E95E739">
      <w:pPr>
        <w:pStyle w:val="a4"/>
        <w:numPr>
          <w:ilvl w:val="0"/>
          <w:numId w:val="2"/>
        </w:numPr>
        <w:tabs>
          <w:tab w:val="left" w:pos="579"/>
          <w:tab w:val="left" w:pos="580"/>
          <w:tab w:val="left" w:pos="2070"/>
        </w:tabs>
        <w:spacing w:before="20"/>
        <w:ind w:left="576"/>
        <w:rPr>
          <w:sz w:val="20"/>
          <w:szCs w:val="20"/>
        </w:rPr>
      </w:pPr>
      <w:r w:rsidRPr="6DFEC6BA">
        <w:rPr>
          <w:color w:val="212121"/>
          <w:sz w:val="20"/>
          <w:szCs w:val="20"/>
        </w:rPr>
        <w:t>Додаток</w:t>
      </w:r>
      <w:r w:rsidRPr="6DFEC6BA" w:rsidR="00064DBB">
        <w:rPr>
          <w:color w:val="212121"/>
          <w:spacing w:val="-3"/>
          <w:sz w:val="20"/>
          <w:szCs w:val="20"/>
        </w:rPr>
        <w:t xml:space="preserve"> </w:t>
      </w:r>
      <w:r w:rsidRPr="6DFEC6BA" w:rsidR="00064DBB">
        <w:rPr>
          <w:color w:val="212121"/>
          <w:spacing w:val="-4"/>
          <w:sz w:val="20"/>
          <w:szCs w:val="20"/>
        </w:rPr>
        <w:t>A.1:</w:t>
      </w:r>
      <w:r w:rsidRPr="00740531" w:rsidR="00064DBB">
        <w:rPr>
          <w:color w:val="212121"/>
          <w:sz w:val="20"/>
        </w:rPr>
        <w:tab/>
      </w:r>
      <w:r w:rsidRPr="6DFEC6BA" w:rsidR="009179AE">
        <w:rPr>
          <w:color w:val="212121"/>
          <w:sz w:val="20"/>
          <w:szCs w:val="20"/>
        </w:rPr>
        <w:t>Форма пропозиції (Технічна)</w:t>
      </w:r>
    </w:p>
    <w:p w:rsidRPr="00740531" w:rsidR="00DD61CD" w:rsidP="6DFEC6BA" w:rsidRDefault="00417075" w14:paraId="3C9963D3" w14:textId="464FFFAF">
      <w:pPr>
        <w:pStyle w:val="a4"/>
        <w:numPr>
          <w:ilvl w:val="0"/>
          <w:numId w:val="2"/>
        </w:numPr>
        <w:tabs>
          <w:tab w:val="left" w:pos="579"/>
          <w:tab w:val="left" w:pos="580"/>
          <w:tab w:val="left" w:pos="2070"/>
        </w:tabs>
        <w:spacing w:before="20"/>
        <w:ind w:left="576"/>
        <w:rPr>
          <w:sz w:val="20"/>
          <w:szCs w:val="20"/>
        </w:rPr>
      </w:pPr>
      <w:r w:rsidRPr="6DFEC6BA">
        <w:rPr>
          <w:color w:val="212121"/>
          <w:sz w:val="20"/>
          <w:szCs w:val="20"/>
        </w:rPr>
        <w:t>Додаток</w:t>
      </w:r>
      <w:r w:rsidRPr="6DFEC6BA" w:rsidR="00064DBB">
        <w:rPr>
          <w:color w:val="212121"/>
          <w:spacing w:val="-3"/>
          <w:sz w:val="20"/>
          <w:szCs w:val="20"/>
        </w:rPr>
        <w:t xml:space="preserve"> </w:t>
      </w:r>
      <w:r w:rsidRPr="6DFEC6BA" w:rsidR="00064DBB">
        <w:rPr>
          <w:color w:val="212121"/>
          <w:spacing w:val="-4"/>
          <w:sz w:val="20"/>
          <w:szCs w:val="20"/>
        </w:rPr>
        <w:t>A.2:</w:t>
      </w:r>
      <w:r w:rsidRPr="00740531" w:rsidR="00064DBB">
        <w:rPr>
          <w:color w:val="212121"/>
          <w:sz w:val="20"/>
        </w:rPr>
        <w:tab/>
      </w:r>
      <w:r w:rsidRPr="6DFEC6BA" w:rsidR="009179AE">
        <w:rPr>
          <w:color w:val="212121"/>
          <w:sz w:val="20"/>
          <w:szCs w:val="20"/>
        </w:rPr>
        <w:t>Форма пропозиції (Фінансова)</w:t>
      </w:r>
    </w:p>
    <w:p w:rsidRPr="00740531" w:rsidR="00DD61CD" w:rsidP="6DFEC6BA" w:rsidRDefault="00417075" w14:paraId="3C9963D4" w14:textId="14B7F26F">
      <w:pPr>
        <w:pStyle w:val="a4"/>
        <w:numPr>
          <w:ilvl w:val="0"/>
          <w:numId w:val="2"/>
        </w:numPr>
        <w:tabs>
          <w:tab w:val="left" w:pos="579"/>
          <w:tab w:val="left" w:pos="580"/>
          <w:tab w:val="left" w:pos="2070"/>
        </w:tabs>
        <w:spacing w:before="20"/>
        <w:ind w:left="576"/>
        <w:rPr>
          <w:sz w:val="20"/>
          <w:szCs w:val="20"/>
        </w:rPr>
      </w:pPr>
      <w:r w:rsidRPr="6DFEC6BA">
        <w:rPr>
          <w:color w:val="212121"/>
          <w:sz w:val="20"/>
          <w:szCs w:val="20"/>
        </w:rPr>
        <w:t>Додаток</w:t>
      </w:r>
      <w:r w:rsidRPr="6DFEC6BA" w:rsidR="00064DBB">
        <w:rPr>
          <w:color w:val="212121"/>
          <w:spacing w:val="-1"/>
          <w:sz w:val="20"/>
          <w:szCs w:val="20"/>
        </w:rPr>
        <w:t xml:space="preserve"> </w:t>
      </w:r>
      <w:r w:rsidRPr="6DFEC6BA" w:rsidR="00064DBB">
        <w:rPr>
          <w:color w:val="212121"/>
          <w:spacing w:val="-5"/>
          <w:sz w:val="20"/>
          <w:szCs w:val="20"/>
        </w:rPr>
        <w:t>B:</w:t>
      </w:r>
      <w:r w:rsidRPr="00740531" w:rsidR="00064DBB">
        <w:rPr>
          <w:color w:val="212121"/>
          <w:sz w:val="20"/>
        </w:rPr>
        <w:tab/>
      </w:r>
      <w:r w:rsidRPr="6DFEC6BA" w:rsidR="009179AE">
        <w:rPr>
          <w:sz w:val="20"/>
          <w:szCs w:val="20"/>
        </w:rPr>
        <w:t>Свідоцтво про прийняття умов проведення тендера та присудження контрактів</w:t>
      </w:r>
    </w:p>
    <w:p w:rsidRPr="00740531" w:rsidR="00DD61CD" w:rsidP="6DFEC6BA" w:rsidRDefault="00417075" w14:paraId="3C9963D5" w14:textId="303CC6F0">
      <w:pPr>
        <w:pStyle w:val="a4"/>
        <w:numPr>
          <w:ilvl w:val="0"/>
          <w:numId w:val="2"/>
        </w:numPr>
        <w:tabs>
          <w:tab w:val="left" w:pos="579"/>
          <w:tab w:val="left" w:pos="580"/>
          <w:tab w:val="left" w:pos="2070"/>
        </w:tabs>
        <w:spacing w:before="20"/>
        <w:ind w:left="576"/>
        <w:rPr>
          <w:sz w:val="20"/>
          <w:szCs w:val="20"/>
        </w:rPr>
      </w:pPr>
      <w:r w:rsidRPr="6DFEC6BA">
        <w:rPr>
          <w:color w:val="212121"/>
          <w:sz w:val="20"/>
          <w:szCs w:val="20"/>
        </w:rPr>
        <w:t>Додаток</w:t>
      </w:r>
      <w:r w:rsidRPr="6DFEC6BA" w:rsidR="00064DBB">
        <w:rPr>
          <w:color w:val="212121"/>
          <w:spacing w:val="-1"/>
          <w:sz w:val="20"/>
          <w:szCs w:val="20"/>
        </w:rPr>
        <w:t xml:space="preserve"> </w:t>
      </w:r>
      <w:r w:rsidRPr="6DFEC6BA" w:rsidR="00064DBB">
        <w:rPr>
          <w:color w:val="212121"/>
          <w:spacing w:val="-5"/>
          <w:sz w:val="20"/>
          <w:szCs w:val="20"/>
        </w:rPr>
        <w:t>C:</w:t>
      </w:r>
      <w:r w:rsidRPr="00740531" w:rsidR="00064DBB">
        <w:rPr>
          <w:color w:val="212121"/>
          <w:sz w:val="20"/>
        </w:rPr>
        <w:tab/>
      </w:r>
      <w:r w:rsidRPr="6DFEC6BA" w:rsidR="00CB6390">
        <w:rPr>
          <w:color w:val="212121"/>
          <w:sz w:val="20"/>
          <w:szCs w:val="20"/>
        </w:rPr>
        <w:t>Анкета та реєстраційна форма постачальника</w:t>
      </w:r>
    </w:p>
    <w:p w:rsidRPr="00740531" w:rsidR="00DD61CD" w:rsidP="6DFEC6BA" w:rsidRDefault="00417075" w14:paraId="3C9963D6" w14:textId="1918F714">
      <w:pPr>
        <w:pStyle w:val="a4"/>
        <w:numPr>
          <w:ilvl w:val="0"/>
          <w:numId w:val="2"/>
        </w:numPr>
        <w:tabs>
          <w:tab w:val="left" w:pos="579"/>
          <w:tab w:val="left" w:pos="580"/>
          <w:tab w:val="left" w:pos="2070"/>
        </w:tabs>
        <w:spacing w:before="20"/>
        <w:ind w:left="576"/>
        <w:rPr>
          <w:sz w:val="20"/>
          <w:szCs w:val="20"/>
        </w:rPr>
      </w:pPr>
      <w:r w:rsidRPr="6DFEC6BA">
        <w:rPr>
          <w:color w:val="212121"/>
          <w:sz w:val="20"/>
          <w:szCs w:val="20"/>
        </w:rPr>
        <w:t>Додаток</w:t>
      </w:r>
      <w:r w:rsidRPr="6DFEC6BA" w:rsidR="00064DBB">
        <w:rPr>
          <w:color w:val="212121"/>
          <w:spacing w:val="-1"/>
          <w:sz w:val="20"/>
          <w:szCs w:val="20"/>
        </w:rPr>
        <w:t xml:space="preserve"> </w:t>
      </w:r>
      <w:r w:rsidRPr="6DFEC6BA" w:rsidR="00064DBB">
        <w:rPr>
          <w:color w:val="212121"/>
          <w:spacing w:val="-5"/>
          <w:sz w:val="20"/>
          <w:szCs w:val="20"/>
        </w:rPr>
        <w:t>D:</w:t>
      </w:r>
      <w:r w:rsidRPr="00740531" w:rsidR="00064DBB">
        <w:rPr>
          <w:color w:val="212121"/>
          <w:sz w:val="20"/>
        </w:rPr>
        <w:tab/>
      </w:r>
      <w:r w:rsidRPr="6DFEC6BA" w:rsidR="009179AE">
        <w:rPr>
          <w:color w:val="212121"/>
          <w:sz w:val="20"/>
          <w:szCs w:val="20"/>
        </w:rPr>
        <w:t>Кодекс поведінки постачальника ДРБ</w:t>
      </w:r>
    </w:p>
    <w:p w:rsidRPr="00E22BF6" w:rsidR="00DD61CD" w:rsidP="6DFEC6BA" w:rsidRDefault="00417075" w14:paraId="3C9963D8" w14:textId="24CC39FA">
      <w:pPr>
        <w:pStyle w:val="a4"/>
        <w:numPr>
          <w:ilvl w:val="0"/>
          <w:numId w:val="2"/>
        </w:numPr>
        <w:tabs>
          <w:tab w:val="left" w:pos="579"/>
          <w:tab w:val="left" w:pos="580"/>
          <w:tab w:val="left" w:pos="2070"/>
        </w:tabs>
        <w:spacing w:before="20"/>
        <w:ind w:left="576"/>
        <w:rPr>
          <w:sz w:val="20"/>
          <w:szCs w:val="20"/>
        </w:rPr>
      </w:pPr>
      <w:r w:rsidRPr="6DFEC6BA">
        <w:rPr>
          <w:color w:val="212121"/>
          <w:sz w:val="20"/>
          <w:szCs w:val="20"/>
        </w:rPr>
        <w:lastRenderedPageBreak/>
        <w:t>Додаток</w:t>
      </w:r>
      <w:r w:rsidRPr="6DFEC6BA" w:rsidR="00064DBB">
        <w:rPr>
          <w:color w:val="212121"/>
          <w:spacing w:val="-1"/>
          <w:sz w:val="20"/>
          <w:szCs w:val="20"/>
        </w:rPr>
        <w:t xml:space="preserve"> </w:t>
      </w:r>
      <w:r w:rsidRPr="6DFEC6BA" w:rsidR="00064DBB">
        <w:rPr>
          <w:color w:val="212121"/>
          <w:spacing w:val="-5"/>
          <w:sz w:val="20"/>
          <w:szCs w:val="20"/>
        </w:rPr>
        <w:t>E:</w:t>
      </w:r>
      <w:r w:rsidRPr="00740531" w:rsidR="00064DBB">
        <w:rPr>
          <w:color w:val="212121"/>
          <w:sz w:val="20"/>
        </w:rPr>
        <w:tab/>
      </w:r>
      <w:r w:rsidRPr="6DFEC6BA" w:rsidR="00CB6390">
        <w:rPr>
          <w:color w:val="212121"/>
          <w:sz w:val="20"/>
          <w:szCs w:val="20"/>
        </w:rPr>
        <w:t>Загальні Умови Договору ДРБ</w:t>
      </w:r>
    </w:p>
    <w:p w:rsidR="00E22BF6" w:rsidP="27603205" w:rsidRDefault="007D35CD" w14:paraId="20C75458" w14:textId="58769703">
      <w:pPr>
        <w:pStyle w:val="a4"/>
        <w:numPr>
          <w:ilvl w:val="0"/>
          <w:numId w:val="2"/>
        </w:numPr>
        <w:tabs>
          <w:tab w:val="left" w:pos="579"/>
          <w:tab w:val="left" w:pos="580"/>
          <w:tab w:val="left" w:pos="2070"/>
        </w:tabs>
        <w:spacing w:before="20"/>
        <w:rPr>
          <w:sz w:val="20"/>
          <w:szCs w:val="20"/>
        </w:rPr>
      </w:pPr>
      <w:r w:rsidRPr="27603205">
        <w:rPr>
          <w:color w:val="212121"/>
          <w:sz w:val="20"/>
          <w:szCs w:val="20"/>
        </w:rPr>
        <w:t xml:space="preserve">Додаток </w:t>
      </w:r>
      <w:r w:rsidRPr="27603205">
        <w:rPr>
          <w:color w:val="212121"/>
          <w:sz w:val="20"/>
          <w:szCs w:val="20"/>
          <w:lang w:val="en-US"/>
        </w:rPr>
        <w:t>F</w:t>
      </w:r>
      <w:r w:rsidRPr="27603205">
        <w:rPr>
          <w:color w:val="212121"/>
          <w:sz w:val="20"/>
          <w:szCs w:val="20"/>
        </w:rPr>
        <w:t xml:space="preserve">:             </w:t>
      </w:r>
      <w:r w:rsidRPr="27603205" w:rsidR="34582EE5">
        <w:rPr>
          <w:sz w:val="20"/>
          <w:szCs w:val="20"/>
        </w:rPr>
        <w:t>Технічне завдання</w:t>
      </w:r>
    </w:p>
    <w:p w:rsidRPr="00596477" w:rsidR="00547D0B" w:rsidP="00547D0B" w:rsidRDefault="00547D0B" w14:paraId="5EF95FAA" w14:textId="77777777">
      <w:pPr>
        <w:pStyle w:val="a4"/>
        <w:numPr>
          <w:ilvl w:val="0"/>
          <w:numId w:val="2"/>
        </w:numPr>
        <w:tabs>
          <w:tab w:val="left" w:pos="2430"/>
          <w:tab w:val="left" w:pos="10260"/>
        </w:tabs>
        <w:jc w:val="both"/>
        <w:rPr>
          <w:sz w:val="20"/>
          <w:szCs w:val="20"/>
        </w:rPr>
      </w:pPr>
      <w:r w:rsidRPr="6DFEC6BA">
        <w:rPr>
          <w:sz w:val="20"/>
          <w:szCs w:val="20"/>
        </w:rPr>
        <w:t xml:space="preserve">Додаток </w:t>
      </w:r>
      <w:r w:rsidRPr="6DFEC6BA">
        <w:rPr>
          <w:sz w:val="20"/>
          <w:szCs w:val="20"/>
          <w:lang w:val="en-US"/>
        </w:rPr>
        <w:t>G</w:t>
      </w:r>
      <w:r w:rsidRPr="6DFEC6BA">
        <w:rPr>
          <w:sz w:val="20"/>
          <w:szCs w:val="20"/>
        </w:rPr>
        <w:t xml:space="preserve">             </w:t>
      </w:r>
      <w:r w:rsidRPr="6DFEC6BA">
        <w:rPr>
          <w:rFonts w:cstheme="minorBidi"/>
          <w:sz w:val="20"/>
          <w:szCs w:val="20"/>
        </w:rPr>
        <w:t>Вичерпне резюме (CV) запропонованого ключового персоналу</w:t>
      </w:r>
    </w:p>
    <w:p w:rsidRPr="003A5666" w:rsidR="00547D0B" w:rsidP="00547D0B" w:rsidRDefault="00547D0B" w14:paraId="1FD7D2C7" w14:textId="77777777">
      <w:pPr>
        <w:pStyle w:val="a4"/>
        <w:numPr>
          <w:ilvl w:val="0"/>
          <w:numId w:val="2"/>
        </w:numPr>
        <w:tabs>
          <w:tab w:val="left" w:pos="2430"/>
          <w:tab w:val="left" w:pos="10260"/>
        </w:tabs>
        <w:jc w:val="both"/>
        <w:rPr>
          <w:sz w:val="20"/>
          <w:szCs w:val="20"/>
        </w:rPr>
      </w:pPr>
      <w:r w:rsidRPr="6DFEC6BA">
        <w:rPr>
          <w:sz w:val="20"/>
          <w:szCs w:val="20"/>
        </w:rPr>
        <w:t xml:space="preserve">Додаток </w:t>
      </w:r>
      <w:r w:rsidRPr="6DFEC6BA">
        <w:rPr>
          <w:sz w:val="20"/>
          <w:szCs w:val="20"/>
          <w:lang w:val="en-US"/>
        </w:rPr>
        <w:t>H</w:t>
      </w:r>
      <w:r w:rsidRPr="6DFEC6BA">
        <w:rPr>
          <w:sz w:val="20"/>
          <w:szCs w:val="20"/>
          <w:lang w:val="ru-RU"/>
        </w:rPr>
        <w:t xml:space="preserve">             </w:t>
      </w:r>
      <w:r w:rsidRPr="6DFEC6BA">
        <w:rPr>
          <w:rFonts w:cstheme="minorBidi"/>
          <w:sz w:val="20"/>
          <w:szCs w:val="20"/>
        </w:rPr>
        <w:t>Перелік працівників в штаті учасника</w:t>
      </w:r>
    </w:p>
    <w:p w:rsidRPr="00E140AF" w:rsidR="00547D0B" w:rsidP="6DFEC6BA" w:rsidRDefault="00547D0B" w14:paraId="50DAE794" w14:textId="34A72FA5">
      <w:pPr>
        <w:pStyle w:val="a4"/>
        <w:numPr>
          <w:ilvl w:val="0"/>
          <w:numId w:val="2"/>
        </w:numPr>
        <w:tabs>
          <w:tab w:val="left" w:pos="2430"/>
          <w:tab w:val="left" w:pos="10260"/>
        </w:tabs>
        <w:jc w:val="both"/>
        <w:rPr>
          <w:sz w:val="20"/>
          <w:szCs w:val="20"/>
        </w:rPr>
      </w:pPr>
      <w:r w:rsidRPr="6DFEC6BA">
        <w:rPr>
          <w:sz w:val="20"/>
          <w:szCs w:val="20"/>
        </w:rPr>
        <w:t xml:space="preserve">Додаток </w:t>
      </w:r>
      <w:r w:rsidRPr="6DFEC6BA" w:rsidR="00E140AF">
        <w:rPr>
          <w:sz w:val="20"/>
          <w:szCs w:val="20"/>
          <w:lang w:val="en-US"/>
        </w:rPr>
        <w:t>I</w:t>
      </w:r>
      <w:r w:rsidRPr="6DFEC6BA">
        <w:rPr>
          <w:sz w:val="20"/>
          <w:szCs w:val="20"/>
        </w:rPr>
        <w:t xml:space="preserve">              </w:t>
      </w:r>
      <w:r w:rsidRPr="6DFEC6BA" w:rsidR="34EF629C">
        <w:rPr>
          <w:sz w:val="20"/>
          <w:szCs w:val="20"/>
        </w:rPr>
        <w:t xml:space="preserve"> </w:t>
      </w:r>
      <w:r w:rsidRPr="6DFEC6BA">
        <w:rPr>
          <w:sz w:val="20"/>
          <w:szCs w:val="20"/>
        </w:rPr>
        <w:t>Графік робіт</w:t>
      </w:r>
    </w:p>
    <w:p w:rsidRPr="00E140AF" w:rsidR="00547D0B" w:rsidP="6DFEC6BA" w:rsidRDefault="00547D0B" w14:paraId="78F2FA3F" w14:textId="2FDF5D92">
      <w:pPr>
        <w:pStyle w:val="a4"/>
        <w:numPr>
          <w:ilvl w:val="0"/>
          <w:numId w:val="2"/>
        </w:numPr>
        <w:tabs>
          <w:tab w:val="left" w:pos="2430"/>
          <w:tab w:val="left" w:pos="10260"/>
        </w:tabs>
        <w:jc w:val="both"/>
        <w:rPr>
          <w:sz w:val="20"/>
          <w:szCs w:val="20"/>
        </w:rPr>
      </w:pPr>
      <w:r w:rsidRPr="6DFEC6BA">
        <w:rPr>
          <w:sz w:val="20"/>
          <w:szCs w:val="20"/>
          <w:lang w:val="ru-RU"/>
        </w:rPr>
        <w:t xml:space="preserve">Додаток </w:t>
      </w:r>
      <w:r w:rsidRPr="6DFEC6BA" w:rsidR="00E140AF">
        <w:rPr>
          <w:sz w:val="20"/>
          <w:szCs w:val="20"/>
          <w:lang w:val="en-US"/>
        </w:rPr>
        <w:t>J</w:t>
      </w:r>
      <w:r w:rsidRPr="6DFEC6BA">
        <w:rPr>
          <w:sz w:val="20"/>
          <w:szCs w:val="20"/>
          <w:lang w:val="ru-RU"/>
        </w:rPr>
        <w:t xml:space="preserve">              </w:t>
      </w:r>
      <w:r w:rsidRPr="6DFEC6BA">
        <w:rPr>
          <w:sz w:val="20"/>
          <w:szCs w:val="20"/>
        </w:rPr>
        <w:t>Перелік обладнання та інструментів, необхідних для виконання робіт</w:t>
      </w:r>
    </w:p>
    <w:p w:rsidRPr="00E140AF" w:rsidR="00547D0B" w:rsidP="6DFEC6BA" w:rsidRDefault="00547D0B" w14:paraId="1C7728CB" w14:textId="0059F5F0">
      <w:pPr>
        <w:pStyle w:val="a4"/>
        <w:numPr>
          <w:ilvl w:val="0"/>
          <w:numId w:val="2"/>
        </w:numPr>
        <w:tabs>
          <w:tab w:val="left" w:pos="2430"/>
          <w:tab w:val="left" w:pos="10260"/>
        </w:tabs>
        <w:jc w:val="both"/>
        <w:rPr>
          <w:sz w:val="20"/>
          <w:szCs w:val="20"/>
        </w:rPr>
      </w:pPr>
      <w:r w:rsidRPr="6DFEC6BA">
        <w:rPr>
          <w:sz w:val="20"/>
          <w:szCs w:val="20"/>
          <w:lang w:val="ru-RU"/>
        </w:rPr>
        <w:t xml:space="preserve">Додаток </w:t>
      </w:r>
      <w:r w:rsidRPr="6DFEC6BA" w:rsidR="00E140AF">
        <w:rPr>
          <w:sz w:val="20"/>
          <w:szCs w:val="20"/>
          <w:lang w:val="en-US"/>
        </w:rPr>
        <w:t>K</w:t>
      </w:r>
      <w:r w:rsidRPr="6DFEC6BA">
        <w:rPr>
          <w:sz w:val="20"/>
          <w:szCs w:val="20"/>
          <w:lang w:val="ru-RU"/>
        </w:rPr>
        <w:t xml:space="preserve">              </w:t>
      </w:r>
      <w:r w:rsidRPr="6DFEC6BA">
        <w:rPr>
          <w:sz w:val="20"/>
          <w:szCs w:val="20"/>
        </w:rPr>
        <w:t>Контактні дані для перевірки рекомендацій</w:t>
      </w:r>
      <w:r w:rsidRPr="6DFEC6BA">
        <w:rPr>
          <w:sz w:val="20"/>
          <w:szCs w:val="20"/>
          <w:lang w:val="ru-RU"/>
        </w:rPr>
        <w:t xml:space="preserve"> </w:t>
      </w:r>
    </w:p>
    <w:p w:rsidRPr="00740531" w:rsidR="00DD61CD" w:rsidP="6DFEC6BA" w:rsidRDefault="00DD61CD" w14:paraId="3C9963DA" w14:textId="77777777">
      <w:pPr>
        <w:pStyle w:val="a3"/>
        <w:spacing w:before="10"/>
        <w:rPr>
          <w:sz w:val="22"/>
          <w:szCs w:val="22"/>
        </w:rPr>
      </w:pPr>
    </w:p>
    <w:p w:rsidRPr="00885FA8" w:rsidR="009605A8" w:rsidP="6DFEC6BA" w:rsidRDefault="009179AE" w14:paraId="0E1B5A5E" w14:textId="7AF2C5EB">
      <w:pPr>
        <w:pStyle w:val="a3"/>
        <w:spacing w:before="1"/>
        <w:ind w:left="220" w:right="218"/>
        <w:jc w:val="both"/>
        <w:rPr>
          <w:color w:val="212121"/>
        </w:rPr>
      </w:pPr>
      <w:r w:rsidRPr="6DFEC6BA">
        <w:rPr>
          <w:color w:val="212121"/>
        </w:rPr>
        <w:t>Згідно антикорупційній політиці ДРБ Учасники торгів повинні дотримуватися найвищих стандартів етики під час закупівлі та виконання договорів. ДРБ відхилить Пропозицію, якщо буде визнано, що Учасник, рекомендований для присудження договору застосовував корупційні, шахрайські практики, методи примусу або був у змові підчас конкурентної боротьби чи підчас виконанні Контракту.</w:t>
      </w:r>
    </w:p>
    <w:p w:rsidRPr="00885FA8" w:rsidR="00C314C0" w:rsidRDefault="00C314C0" w14:paraId="64F16644" w14:textId="77777777">
      <w:pPr>
        <w:pStyle w:val="a3"/>
        <w:rPr>
          <w:lang w:val="ru-RU"/>
        </w:rPr>
      </w:pPr>
    </w:p>
    <w:p w:rsidRPr="00074B18" w:rsidR="00DD61CD" w:rsidRDefault="009179AE" w14:paraId="1DB3BF76" w14:textId="30B36E65">
      <w:pPr>
        <w:pStyle w:val="a3"/>
        <w:ind w:left="220"/>
        <w:jc w:val="both"/>
        <w:rPr>
          <w:color w:val="212121"/>
          <w:spacing w:val="-2"/>
          <w:lang w:val="ru-RU"/>
        </w:rPr>
      </w:pPr>
      <w:r w:rsidRPr="008D5C63">
        <w:t>З повагою</w:t>
      </w:r>
      <w:r w:rsidRPr="00740531" w:rsidR="00285278">
        <w:rPr>
          <w:color w:val="212121"/>
          <w:spacing w:val="-2"/>
        </w:rPr>
        <w:t>,</w:t>
      </w:r>
    </w:p>
    <w:p w:rsidRPr="00674B7C" w:rsidR="00F83654" w:rsidP="0B288F81" w:rsidRDefault="009179AE" w14:paraId="0E20D785" w14:textId="77777777">
      <w:pPr>
        <w:pStyle w:val="a3"/>
        <w:ind w:left="220"/>
        <w:jc w:val="both"/>
        <w:rPr>
          <w:lang w:val="ru-RU"/>
        </w:rPr>
      </w:pPr>
      <w:r>
        <w:t>ПРЕДСТАВНИЦТВО ДАТСЬКОЇ РАДИ У СПРАВАХ БІЖЕНЦІВ В УКРАЇНІ</w:t>
      </w:r>
    </w:p>
    <w:p w:rsidRPr="00F83654" w:rsidR="009B7D42" w:rsidRDefault="009B7D42" w14:paraId="11106410" w14:textId="64E05B70">
      <w:pPr>
        <w:pStyle w:val="a3"/>
        <w:ind w:left="220"/>
        <w:jc w:val="both"/>
        <w:rPr>
          <w:lang w:val="ru-RU"/>
        </w:rPr>
      </w:pPr>
      <w:r w:rsidRPr="6DFEC6BA">
        <w:rPr>
          <w:lang w:val="ru-RU"/>
        </w:rPr>
        <w:t>-----------------------------------------------------------------------------------------------------------------------------------------------------------------------</w:t>
      </w:r>
    </w:p>
    <w:sectPr w:rsidRPr="00F83654" w:rsidR="009B7D42" w:rsidSect="00D549C8">
      <w:headerReference w:type="default" r:id="rId18"/>
      <w:footerReference w:type="default" r:id="rId19"/>
      <w:pgSz w:w="12240" w:h="15840" w:orient="portrait"/>
      <w:pgMar w:top="810" w:right="333" w:bottom="280" w:left="1276" w:header="720" w:footer="4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40531" w:rsidR="00344F29" w:rsidP="001112FF" w:rsidRDefault="00344F29" w14:paraId="34C28564" w14:textId="77777777">
      <w:r w:rsidRPr="00740531">
        <w:separator/>
      </w:r>
    </w:p>
  </w:endnote>
  <w:endnote w:type="continuationSeparator" w:id="0">
    <w:p w:rsidRPr="00740531" w:rsidR="00344F29" w:rsidP="001112FF" w:rsidRDefault="00344F29" w14:paraId="588F1D6C" w14:textId="77777777">
      <w:r w:rsidRPr="00740531">
        <w:continuationSeparator/>
      </w:r>
    </w:p>
  </w:endnote>
  <w:endnote w:type="continuationNotice" w:id="1">
    <w:p w:rsidR="00344F29" w:rsidRDefault="00344F29" w14:paraId="1AEBEFB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58CD" w:rsidP="00E558CD" w:rsidRDefault="00E558CD" w14:paraId="65F37585" w14:textId="77777777">
    <w:pPr>
      <w:pStyle w:val="a7"/>
      <w:tabs>
        <w:tab w:val="clear" w:pos="4680"/>
        <w:tab w:val="clear" w:pos="9360"/>
        <w:tab w:val="center" w:pos="9720"/>
      </w:tabs>
      <w:ind w:firstLine="180"/>
      <w:rPr>
        <w:b/>
        <w:bCs/>
        <w:color w:val="7F7F7F" w:themeColor="text1" w:themeTint="80"/>
      </w:rPr>
    </w:pPr>
  </w:p>
  <w:p w:rsidRPr="009A7613" w:rsidR="009A7613" w:rsidP="009A7613" w:rsidRDefault="6DFEC6BA" w14:paraId="12E7A3C1" w14:textId="3F8C9269">
    <w:pPr>
      <w:pStyle w:val="a7"/>
      <w:tabs>
        <w:tab w:val="clear" w:pos="4680"/>
        <w:tab w:val="clear" w:pos="9360"/>
        <w:tab w:val="center" w:pos="9720"/>
      </w:tabs>
      <w:ind w:firstLine="180"/>
    </w:pPr>
    <w:r w:rsidRPr="6DFEC6BA">
      <w:rPr>
        <w:b/>
        <w:bCs/>
        <w:color w:val="7F7F7F" w:themeColor="text1" w:themeTint="80"/>
      </w:rPr>
      <w:t xml:space="preserve">ITB-UKR-00397503  </w:t>
    </w:r>
    <w:r w:rsidR="003E2F2D">
      <w:tab/>
    </w:r>
    <w:sdt>
      <w:sdtPr>
        <w:id w:val="-894975593"/>
        <w:docPartObj>
          <w:docPartGallery w:val="Page Numbers (Top of Page)"/>
          <w:docPartUnique/>
        </w:docPartObj>
      </w:sdtPr>
      <w:sdtContent>
        <w:r>
          <w:t xml:space="preserve">Сторінка </w:t>
        </w:r>
        <w:r w:rsidRPr="6DFEC6BA" w:rsidR="003E2F2D">
          <w:rPr>
            <w:b/>
            <w:bCs/>
            <w:sz w:val="24"/>
            <w:szCs w:val="24"/>
          </w:rPr>
          <w:fldChar w:fldCharType="begin"/>
        </w:r>
        <w:r w:rsidRPr="6DFEC6BA" w:rsidR="003E2F2D">
          <w:rPr>
            <w:b/>
            <w:bCs/>
          </w:rPr>
          <w:instrText xml:space="preserve"> PAGE </w:instrText>
        </w:r>
        <w:r w:rsidRPr="6DFEC6BA" w:rsidR="003E2F2D">
          <w:rPr>
            <w:b/>
            <w:bCs/>
            <w:sz w:val="24"/>
            <w:szCs w:val="24"/>
          </w:rPr>
          <w:fldChar w:fldCharType="separate"/>
        </w:r>
        <w:r w:rsidRPr="6DFEC6BA">
          <w:rPr>
            <w:b/>
            <w:bCs/>
            <w:sz w:val="24"/>
            <w:szCs w:val="24"/>
          </w:rPr>
          <w:t>1</w:t>
        </w:r>
        <w:r w:rsidRPr="6DFEC6BA" w:rsidR="003E2F2D">
          <w:rPr>
            <w:b/>
            <w:bCs/>
            <w:sz w:val="24"/>
            <w:szCs w:val="24"/>
          </w:rPr>
          <w:fldChar w:fldCharType="end"/>
        </w:r>
        <w:r>
          <w:t xml:space="preserve"> з </w:t>
        </w:r>
        <w:r w:rsidRPr="6DFEC6BA" w:rsidR="003E2F2D">
          <w:rPr>
            <w:b/>
            <w:bCs/>
            <w:sz w:val="24"/>
            <w:szCs w:val="24"/>
          </w:rPr>
          <w:fldChar w:fldCharType="begin"/>
        </w:r>
        <w:r w:rsidRPr="6DFEC6BA" w:rsidR="003E2F2D">
          <w:rPr>
            <w:b/>
            <w:bCs/>
          </w:rPr>
          <w:instrText xml:space="preserve"> NUMPAGES  </w:instrText>
        </w:r>
        <w:r w:rsidRPr="6DFEC6BA" w:rsidR="003E2F2D">
          <w:rPr>
            <w:b/>
            <w:bCs/>
            <w:sz w:val="24"/>
            <w:szCs w:val="24"/>
          </w:rPr>
          <w:fldChar w:fldCharType="separate"/>
        </w:r>
        <w:r w:rsidRPr="6DFEC6BA">
          <w:rPr>
            <w:b/>
            <w:bCs/>
            <w:sz w:val="24"/>
            <w:szCs w:val="24"/>
          </w:rPr>
          <w:t>10</w:t>
        </w:r>
        <w:r w:rsidRPr="6DFEC6BA" w:rsidR="003E2F2D">
          <w:rPr>
            <w:b/>
            <w:bCs/>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40531" w:rsidR="00344F29" w:rsidP="001112FF" w:rsidRDefault="00344F29" w14:paraId="1A18E955" w14:textId="77777777">
      <w:r w:rsidRPr="00740531">
        <w:separator/>
      </w:r>
    </w:p>
  </w:footnote>
  <w:footnote w:type="continuationSeparator" w:id="0">
    <w:p w:rsidRPr="00740531" w:rsidR="00344F29" w:rsidP="001112FF" w:rsidRDefault="00344F29" w14:paraId="73BFA7E4" w14:textId="77777777">
      <w:r w:rsidRPr="00740531">
        <w:continuationSeparator/>
      </w:r>
    </w:p>
  </w:footnote>
  <w:footnote w:type="continuationNotice" w:id="1">
    <w:p w:rsidR="00344F29" w:rsidRDefault="00344F29" w14:paraId="716F441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40"/>
      <w:gridCol w:w="3540"/>
      <w:gridCol w:w="3540"/>
    </w:tblGrid>
    <w:tr w:rsidR="6DFEC6BA" w:rsidTr="6DFEC6BA" w14:paraId="3BED170C" w14:textId="77777777">
      <w:trPr>
        <w:trHeight w:val="300"/>
      </w:trPr>
      <w:tc>
        <w:tcPr>
          <w:tcW w:w="3540" w:type="dxa"/>
        </w:tcPr>
        <w:p w:rsidR="6DFEC6BA" w:rsidP="6DFEC6BA" w:rsidRDefault="6DFEC6BA" w14:paraId="4CA0B5DC" w14:textId="356E41C5">
          <w:pPr>
            <w:pStyle w:val="a5"/>
            <w:ind w:left="-115"/>
          </w:pPr>
        </w:p>
      </w:tc>
      <w:tc>
        <w:tcPr>
          <w:tcW w:w="3540" w:type="dxa"/>
        </w:tcPr>
        <w:p w:rsidR="6DFEC6BA" w:rsidP="6DFEC6BA" w:rsidRDefault="6DFEC6BA" w14:paraId="7BF48888" w14:textId="2C089F35">
          <w:pPr>
            <w:pStyle w:val="a5"/>
            <w:jc w:val="center"/>
          </w:pPr>
        </w:p>
      </w:tc>
      <w:tc>
        <w:tcPr>
          <w:tcW w:w="3540" w:type="dxa"/>
        </w:tcPr>
        <w:p w:rsidR="6DFEC6BA" w:rsidP="6DFEC6BA" w:rsidRDefault="6DFEC6BA" w14:paraId="596199D2" w14:textId="55E035AB">
          <w:pPr>
            <w:pStyle w:val="a5"/>
            <w:ind w:right="-115"/>
            <w:jc w:val="right"/>
          </w:pPr>
        </w:p>
      </w:tc>
    </w:tr>
  </w:tbl>
  <w:p w:rsidR="6DFEC6BA" w:rsidP="6DFEC6BA" w:rsidRDefault="6DFEC6BA" w14:paraId="0DE07C37" w14:textId="2F81C3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2E73"/>
    <w:multiLevelType w:val="hybridMultilevel"/>
    <w:tmpl w:val="719CE9B2"/>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3B601E5"/>
    <w:multiLevelType w:val="hybridMultilevel"/>
    <w:tmpl w:val="B0FE7586"/>
    <w:lvl w:ilvl="0" w:tplc="04220001">
      <w:start w:val="1"/>
      <w:numFmt w:val="bullet"/>
      <w:lvlText w:val=""/>
      <w:lvlJc w:val="left"/>
      <w:pPr>
        <w:ind w:left="940" w:hanging="360"/>
      </w:pPr>
      <w:rPr>
        <w:rFonts w:hint="default" w:ascii="Symbol" w:hAnsi="Symbol"/>
      </w:rPr>
    </w:lvl>
    <w:lvl w:ilvl="1" w:tplc="04220003" w:tentative="1">
      <w:start w:val="1"/>
      <w:numFmt w:val="bullet"/>
      <w:lvlText w:val="o"/>
      <w:lvlJc w:val="left"/>
      <w:pPr>
        <w:ind w:left="1660" w:hanging="360"/>
      </w:pPr>
      <w:rPr>
        <w:rFonts w:hint="default" w:ascii="Courier New" w:hAnsi="Courier New" w:cs="Courier New"/>
      </w:rPr>
    </w:lvl>
    <w:lvl w:ilvl="2" w:tplc="04220005" w:tentative="1">
      <w:start w:val="1"/>
      <w:numFmt w:val="bullet"/>
      <w:lvlText w:val=""/>
      <w:lvlJc w:val="left"/>
      <w:pPr>
        <w:ind w:left="2380" w:hanging="360"/>
      </w:pPr>
      <w:rPr>
        <w:rFonts w:hint="default" w:ascii="Wingdings" w:hAnsi="Wingdings"/>
      </w:rPr>
    </w:lvl>
    <w:lvl w:ilvl="3" w:tplc="04220001" w:tentative="1">
      <w:start w:val="1"/>
      <w:numFmt w:val="bullet"/>
      <w:lvlText w:val=""/>
      <w:lvlJc w:val="left"/>
      <w:pPr>
        <w:ind w:left="3100" w:hanging="360"/>
      </w:pPr>
      <w:rPr>
        <w:rFonts w:hint="default" w:ascii="Symbol" w:hAnsi="Symbol"/>
      </w:rPr>
    </w:lvl>
    <w:lvl w:ilvl="4" w:tplc="04220003" w:tentative="1">
      <w:start w:val="1"/>
      <w:numFmt w:val="bullet"/>
      <w:lvlText w:val="o"/>
      <w:lvlJc w:val="left"/>
      <w:pPr>
        <w:ind w:left="3820" w:hanging="360"/>
      </w:pPr>
      <w:rPr>
        <w:rFonts w:hint="default" w:ascii="Courier New" w:hAnsi="Courier New" w:cs="Courier New"/>
      </w:rPr>
    </w:lvl>
    <w:lvl w:ilvl="5" w:tplc="04220005" w:tentative="1">
      <w:start w:val="1"/>
      <w:numFmt w:val="bullet"/>
      <w:lvlText w:val=""/>
      <w:lvlJc w:val="left"/>
      <w:pPr>
        <w:ind w:left="4540" w:hanging="360"/>
      </w:pPr>
      <w:rPr>
        <w:rFonts w:hint="default" w:ascii="Wingdings" w:hAnsi="Wingdings"/>
      </w:rPr>
    </w:lvl>
    <w:lvl w:ilvl="6" w:tplc="04220001" w:tentative="1">
      <w:start w:val="1"/>
      <w:numFmt w:val="bullet"/>
      <w:lvlText w:val=""/>
      <w:lvlJc w:val="left"/>
      <w:pPr>
        <w:ind w:left="5260" w:hanging="360"/>
      </w:pPr>
      <w:rPr>
        <w:rFonts w:hint="default" w:ascii="Symbol" w:hAnsi="Symbol"/>
      </w:rPr>
    </w:lvl>
    <w:lvl w:ilvl="7" w:tplc="04220003" w:tentative="1">
      <w:start w:val="1"/>
      <w:numFmt w:val="bullet"/>
      <w:lvlText w:val="o"/>
      <w:lvlJc w:val="left"/>
      <w:pPr>
        <w:ind w:left="5980" w:hanging="360"/>
      </w:pPr>
      <w:rPr>
        <w:rFonts w:hint="default" w:ascii="Courier New" w:hAnsi="Courier New" w:cs="Courier New"/>
      </w:rPr>
    </w:lvl>
    <w:lvl w:ilvl="8" w:tplc="04220005" w:tentative="1">
      <w:start w:val="1"/>
      <w:numFmt w:val="bullet"/>
      <w:lvlText w:val=""/>
      <w:lvlJc w:val="left"/>
      <w:pPr>
        <w:ind w:left="6700" w:hanging="360"/>
      </w:pPr>
      <w:rPr>
        <w:rFonts w:hint="default" w:ascii="Wingdings" w:hAnsi="Wingdings"/>
      </w:rPr>
    </w:lvl>
  </w:abstractNum>
  <w:abstractNum w:abstractNumId="2" w15:restartNumberingAfterBreak="0">
    <w:nsid w:val="05CAB3C1"/>
    <w:multiLevelType w:val="hybridMultilevel"/>
    <w:tmpl w:val="C83089E6"/>
    <w:lvl w:ilvl="0" w:tplc="A1F80DE6">
      <w:start w:val="1"/>
      <w:numFmt w:val="bullet"/>
      <w:lvlText w:val="-"/>
      <w:lvlJc w:val="left"/>
      <w:pPr>
        <w:ind w:left="720" w:hanging="360"/>
      </w:pPr>
      <w:rPr>
        <w:rFonts w:hint="default" w:ascii="Aptos" w:hAnsi="Aptos"/>
      </w:rPr>
    </w:lvl>
    <w:lvl w:ilvl="1" w:tplc="97B8F2E8">
      <w:start w:val="1"/>
      <w:numFmt w:val="bullet"/>
      <w:lvlText w:val="o"/>
      <w:lvlJc w:val="left"/>
      <w:pPr>
        <w:ind w:left="1440" w:hanging="360"/>
      </w:pPr>
      <w:rPr>
        <w:rFonts w:hint="default" w:ascii="Courier New" w:hAnsi="Courier New"/>
      </w:rPr>
    </w:lvl>
    <w:lvl w:ilvl="2" w:tplc="37B2EF54">
      <w:start w:val="1"/>
      <w:numFmt w:val="bullet"/>
      <w:lvlText w:val=""/>
      <w:lvlJc w:val="left"/>
      <w:pPr>
        <w:ind w:left="2160" w:hanging="360"/>
      </w:pPr>
      <w:rPr>
        <w:rFonts w:hint="default" w:ascii="Wingdings" w:hAnsi="Wingdings"/>
      </w:rPr>
    </w:lvl>
    <w:lvl w:ilvl="3" w:tplc="0F28E63E">
      <w:start w:val="1"/>
      <w:numFmt w:val="bullet"/>
      <w:lvlText w:val=""/>
      <w:lvlJc w:val="left"/>
      <w:pPr>
        <w:ind w:left="2880" w:hanging="360"/>
      </w:pPr>
      <w:rPr>
        <w:rFonts w:hint="default" w:ascii="Symbol" w:hAnsi="Symbol"/>
      </w:rPr>
    </w:lvl>
    <w:lvl w:ilvl="4" w:tplc="85163878">
      <w:start w:val="1"/>
      <w:numFmt w:val="bullet"/>
      <w:lvlText w:val="o"/>
      <w:lvlJc w:val="left"/>
      <w:pPr>
        <w:ind w:left="3600" w:hanging="360"/>
      </w:pPr>
      <w:rPr>
        <w:rFonts w:hint="default" w:ascii="Courier New" w:hAnsi="Courier New"/>
      </w:rPr>
    </w:lvl>
    <w:lvl w:ilvl="5" w:tplc="E50ED026">
      <w:start w:val="1"/>
      <w:numFmt w:val="bullet"/>
      <w:lvlText w:val=""/>
      <w:lvlJc w:val="left"/>
      <w:pPr>
        <w:ind w:left="4320" w:hanging="360"/>
      </w:pPr>
      <w:rPr>
        <w:rFonts w:hint="default" w:ascii="Wingdings" w:hAnsi="Wingdings"/>
      </w:rPr>
    </w:lvl>
    <w:lvl w:ilvl="6" w:tplc="F676D8E0">
      <w:start w:val="1"/>
      <w:numFmt w:val="bullet"/>
      <w:lvlText w:val=""/>
      <w:lvlJc w:val="left"/>
      <w:pPr>
        <w:ind w:left="5040" w:hanging="360"/>
      </w:pPr>
      <w:rPr>
        <w:rFonts w:hint="default" w:ascii="Symbol" w:hAnsi="Symbol"/>
      </w:rPr>
    </w:lvl>
    <w:lvl w:ilvl="7" w:tplc="9348C3A8">
      <w:start w:val="1"/>
      <w:numFmt w:val="bullet"/>
      <w:lvlText w:val="o"/>
      <w:lvlJc w:val="left"/>
      <w:pPr>
        <w:ind w:left="5760" w:hanging="360"/>
      </w:pPr>
      <w:rPr>
        <w:rFonts w:hint="default" w:ascii="Courier New" w:hAnsi="Courier New"/>
      </w:rPr>
    </w:lvl>
    <w:lvl w:ilvl="8" w:tplc="762E6564">
      <w:start w:val="1"/>
      <w:numFmt w:val="bullet"/>
      <w:lvlText w:val=""/>
      <w:lvlJc w:val="left"/>
      <w:pPr>
        <w:ind w:left="6480" w:hanging="360"/>
      </w:pPr>
      <w:rPr>
        <w:rFonts w:hint="default" w:ascii="Wingdings" w:hAnsi="Wingdings"/>
      </w:rPr>
    </w:lvl>
  </w:abstractNum>
  <w:abstractNum w:abstractNumId="3" w15:restartNumberingAfterBreak="0">
    <w:nsid w:val="0A7B518A"/>
    <w:multiLevelType w:val="hybridMultilevel"/>
    <w:tmpl w:val="10C80CAA"/>
    <w:lvl w:ilvl="0" w:tplc="537C39D6">
      <w:start w:val="1"/>
      <w:numFmt w:val="decimal"/>
      <w:lvlText w:val="%1)"/>
      <w:lvlJc w:val="left"/>
      <w:pPr>
        <w:ind w:left="468" w:hanging="360"/>
      </w:pPr>
      <w:rPr>
        <w:rFonts w:hint="default" w:eastAsia="Calibri" w:cs="Calibri"/>
      </w:rPr>
    </w:lvl>
    <w:lvl w:ilvl="1" w:tplc="04220019" w:tentative="1">
      <w:start w:val="1"/>
      <w:numFmt w:val="lowerLetter"/>
      <w:lvlText w:val="%2."/>
      <w:lvlJc w:val="left"/>
      <w:pPr>
        <w:ind w:left="1188" w:hanging="360"/>
      </w:pPr>
    </w:lvl>
    <w:lvl w:ilvl="2" w:tplc="0422001B" w:tentative="1">
      <w:start w:val="1"/>
      <w:numFmt w:val="lowerRoman"/>
      <w:lvlText w:val="%3."/>
      <w:lvlJc w:val="right"/>
      <w:pPr>
        <w:ind w:left="1908" w:hanging="180"/>
      </w:pPr>
    </w:lvl>
    <w:lvl w:ilvl="3" w:tplc="0422000F" w:tentative="1">
      <w:start w:val="1"/>
      <w:numFmt w:val="decimal"/>
      <w:lvlText w:val="%4."/>
      <w:lvlJc w:val="left"/>
      <w:pPr>
        <w:ind w:left="2628" w:hanging="360"/>
      </w:pPr>
    </w:lvl>
    <w:lvl w:ilvl="4" w:tplc="04220019" w:tentative="1">
      <w:start w:val="1"/>
      <w:numFmt w:val="lowerLetter"/>
      <w:lvlText w:val="%5."/>
      <w:lvlJc w:val="left"/>
      <w:pPr>
        <w:ind w:left="3348" w:hanging="360"/>
      </w:pPr>
    </w:lvl>
    <w:lvl w:ilvl="5" w:tplc="0422001B" w:tentative="1">
      <w:start w:val="1"/>
      <w:numFmt w:val="lowerRoman"/>
      <w:lvlText w:val="%6."/>
      <w:lvlJc w:val="right"/>
      <w:pPr>
        <w:ind w:left="4068" w:hanging="180"/>
      </w:pPr>
    </w:lvl>
    <w:lvl w:ilvl="6" w:tplc="0422000F" w:tentative="1">
      <w:start w:val="1"/>
      <w:numFmt w:val="decimal"/>
      <w:lvlText w:val="%7."/>
      <w:lvlJc w:val="left"/>
      <w:pPr>
        <w:ind w:left="4788" w:hanging="360"/>
      </w:pPr>
    </w:lvl>
    <w:lvl w:ilvl="7" w:tplc="04220019" w:tentative="1">
      <w:start w:val="1"/>
      <w:numFmt w:val="lowerLetter"/>
      <w:lvlText w:val="%8."/>
      <w:lvlJc w:val="left"/>
      <w:pPr>
        <w:ind w:left="5508" w:hanging="360"/>
      </w:pPr>
    </w:lvl>
    <w:lvl w:ilvl="8" w:tplc="0422001B" w:tentative="1">
      <w:start w:val="1"/>
      <w:numFmt w:val="lowerRoman"/>
      <w:lvlText w:val="%9."/>
      <w:lvlJc w:val="right"/>
      <w:pPr>
        <w:ind w:left="6228" w:hanging="180"/>
      </w:pPr>
    </w:lvl>
  </w:abstractNum>
  <w:abstractNum w:abstractNumId="4" w15:restartNumberingAfterBreak="0">
    <w:nsid w:val="0D3A0CA1"/>
    <w:multiLevelType w:val="hybridMultilevel"/>
    <w:tmpl w:val="6FBE48B6"/>
    <w:lvl w:ilvl="0" w:tplc="BFBE5922">
      <w:start w:val="100"/>
      <w:numFmt w:val="bullet"/>
      <w:lvlText w:val="-"/>
      <w:lvlJc w:val="left"/>
      <w:pPr>
        <w:ind w:left="720" w:hanging="360"/>
      </w:pPr>
      <w:rPr>
        <w:rFonts w:hint="default" w:ascii="Calibri" w:hAnsi="Calibri" w:eastAsia="Calibri" w:cs="Calibri"/>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5" w15:restartNumberingAfterBreak="0">
    <w:nsid w:val="10AD79EA"/>
    <w:multiLevelType w:val="hybridMultilevel"/>
    <w:tmpl w:val="994ED648"/>
    <w:lvl w:ilvl="0" w:tplc="19D8C512">
      <w:numFmt w:val="bullet"/>
      <w:lvlText w:val="•"/>
      <w:lvlJc w:val="left"/>
      <w:pPr>
        <w:ind w:left="861" w:hanging="360"/>
      </w:pPr>
      <w:rPr>
        <w:rFonts w:hint="default"/>
        <w:lang w:val="en-US" w:eastAsia="en-US" w:bidi="ar-SA"/>
      </w:rPr>
    </w:lvl>
    <w:lvl w:ilvl="1" w:tplc="04090003" w:tentative="1">
      <w:start w:val="1"/>
      <w:numFmt w:val="bullet"/>
      <w:lvlText w:val="o"/>
      <w:lvlJc w:val="left"/>
      <w:pPr>
        <w:ind w:left="1581" w:hanging="360"/>
      </w:pPr>
      <w:rPr>
        <w:rFonts w:hint="default" w:ascii="Courier New" w:hAnsi="Courier New" w:cs="Courier New"/>
      </w:rPr>
    </w:lvl>
    <w:lvl w:ilvl="2" w:tplc="04090005" w:tentative="1">
      <w:start w:val="1"/>
      <w:numFmt w:val="bullet"/>
      <w:lvlText w:val=""/>
      <w:lvlJc w:val="left"/>
      <w:pPr>
        <w:ind w:left="2301" w:hanging="360"/>
      </w:pPr>
      <w:rPr>
        <w:rFonts w:hint="default" w:ascii="Wingdings" w:hAnsi="Wingdings"/>
      </w:rPr>
    </w:lvl>
    <w:lvl w:ilvl="3" w:tplc="04090001" w:tentative="1">
      <w:start w:val="1"/>
      <w:numFmt w:val="bullet"/>
      <w:lvlText w:val=""/>
      <w:lvlJc w:val="left"/>
      <w:pPr>
        <w:ind w:left="3021" w:hanging="360"/>
      </w:pPr>
      <w:rPr>
        <w:rFonts w:hint="default" w:ascii="Symbol" w:hAnsi="Symbol"/>
      </w:rPr>
    </w:lvl>
    <w:lvl w:ilvl="4" w:tplc="04090003" w:tentative="1">
      <w:start w:val="1"/>
      <w:numFmt w:val="bullet"/>
      <w:lvlText w:val="o"/>
      <w:lvlJc w:val="left"/>
      <w:pPr>
        <w:ind w:left="3741" w:hanging="360"/>
      </w:pPr>
      <w:rPr>
        <w:rFonts w:hint="default" w:ascii="Courier New" w:hAnsi="Courier New" w:cs="Courier New"/>
      </w:rPr>
    </w:lvl>
    <w:lvl w:ilvl="5" w:tplc="04090005" w:tentative="1">
      <w:start w:val="1"/>
      <w:numFmt w:val="bullet"/>
      <w:lvlText w:val=""/>
      <w:lvlJc w:val="left"/>
      <w:pPr>
        <w:ind w:left="4461" w:hanging="360"/>
      </w:pPr>
      <w:rPr>
        <w:rFonts w:hint="default" w:ascii="Wingdings" w:hAnsi="Wingdings"/>
      </w:rPr>
    </w:lvl>
    <w:lvl w:ilvl="6" w:tplc="04090001" w:tentative="1">
      <w:start w:val="1"/>
      <w:numFmt w:val="bullet"/>
      <w:lvlText w:val=""/>
      <w:lvlJc w:val="left"/>
      <w:pPr>
        <w:ind w:left="5181" w:hanging="360"/>
      </w:pPr>
      <w:rPr>
        <w:rFonts w:hint="default" w:ascii="Symbol" w:hAnsi="Symbol"/>
      </w:rPr>
    </w:lvl>
    <w:lvl w:ilvl="7" w:tplc="04090003" w:tentative="1">
      <w:start w:val="1"/>
      <w:numFmt w:val="bullet"/>
      <w:lvlText w:val="o"/>
      <w:lvlJc w:val="left"/>
      <w:pPr>
        <w:ind w:left="5901" w:hanging="360"/>
      </w:pPr>
      <w:rPr>
        <w:rFonts w:hint="default" w:ascii="Courier New" w:hAnsi="Courier New" w:cs="Courier New"/>
      </w:rPr>
    </w:lvl>
    <w:lvl w:ilvl="8" w:tplc="04090005" w:tentative="1">
      <w:start w:val="1"/>
      <w:numFmt w:val="bullet"/>
      <w:lvlText w:val=""/>
      <w:lvlJc w:val="left"/>
      <w:pPr>
        <w:ind w:left="6621" w:hanging="360"/>
      </w:pPr>
      <w:rPr>
        <w:rFonts w:hint="default" w:ascii="Wingdings" w:hAnsi="Wingdings"/>
      </w:rPr>
    </w:lvl>
  </w:abstractNum>
  <w:abstractNum w:abstractNumId="6" w15:restartNumberingAfterBreak="0">
    <w:nsid w:val="10E71D0C"/>
    <w:multiLevelType w:val="hybridMultilevel"/>
    <w:tmpl w:val="5AAAA51E"/>
    <w:lvl w:ilvl="0" w:tplc="BFBE5922">
      <w:start w:val="100"/>
      <w:numFmt w:val="bullet"/>
      <w:lvlText w:val="-"/>
      <w:lvlJc w:val="left"/>
      <w:pPr>
        <w:ind w:left="669" w:hanging="360"/>
      </w:pPr>
      <w:rPr>
        <w:rFonts w:hint="default" w:ascii="Calibri" w:hAnsi="Calibri" w:eastAsia="Calibri" w:cs="Calibri"/>
      </w:rPr>
    </w:lvl>
    <w:lvl w:ilvl="1" w:tplc="0394B766">
      <w:numFmt w:val="bullet"/>
      <w:lvlText w:val=""/>
      <w:lvlJc w:val="left"/>
      <w:pPr>
        <w:ind w:left="1389" w:hanging="360"/>
      </w:pPr>
      <w:rPr>
        <w:rFonts w:hint="default" w:ascii="Wingdings" w:hAnsi="Wingdings" w:eastAsia="Calibri" w:cstheme="minorHAnsi"/>
      </w:rPr>
    </w:lvl>
    <w:lvl w:ilvl="2" w:tplc="04220005" w:tentative="1">
      <w:start w:val="1"/>
      <w:numFmt w:val="bullet"/>
      <w:lvlText w:val=""/>
      <w:lvlJc w:val="left"/>
      <w:pPr>
        <w:ind w:left="2109" w:hanging="360"/>
      </w:pPr>
      <w:rPr>
        <w:rFonts w:hint="default" w:ascii="Wingdings" w:hAnsi="Wingdings"/>
      </w:rPr>
    </w:lvl>
    <w:lvl w:ilvl="3" w:tplc="04220001" w:tentative="1">
      <w:start w:val="1"/>
      <w:numFmt w:val="bullet"/>
      <w:lvlText w:val=""/>
      <w:lvlJc w:val="left"/>
      <w:pPr>
        <w:ind w:left="2829" w:hanging="360"/>
      </w:pPr>
      <w:rPr>
        <w:rFonts w:hint="default" w:ascii="Symbol" w:hAnsi="Symbol"/>
      </w:rPr>
    </w:lvl>
    <w:lvl w:ilvl="4" w:tplc="04220003" w:tentative="1">
      <w:start w:val="1"/>
      <w:numFmt w:val="bullet"/>
      <w:lvlText w:val="o"/>
      <w:lvlJc w:val="left"/>
      <w:pPr>
        <w:ind w:left="3549" w:hanging="360"/>
      </w:pPr>
      <w:rPr>
        <w:rFonts w:hint="default" w:ascii="Courier New" w:hAnsi="Courier New" w:cs="Courier New"/>
      </w:rPr>
    </w:lvl>
    <w:lvl w:ilvl="5" w:tplc="04220005" w:tentative="1">
      <w:start w:val="1"/>
      <w:numFmt w:val="bullet"/>
      <w:lvlText w:val=""/>
      <w:lvlJc w:val="left"/>
      <w:pPr>
        <w:ind w:left="4269" w:hanging="360"/>
      </w:pPr>
      <w:rPr>
        <w:rFonts w:hint="default" w:ascii="Wingdings" w:hAnsi="Wingdings"/>
      </w:rPr>
    </w:lvl>
    <w:lvl w:ilvl="6" w:tplc="04220001" w:tentative="1">
      <w:start w:val="1"/>
      <w:numFmt w:val="bullet"/>
      <w:lvlText w:val=""/>
      <w:lvlJc w:val="left"/>
      <w:pPr>
        <w:ind w:left="4989" w:hanging="360"/>
      </w:pPr>
      <w:rPr>
        <w:rFonts w:hint="default" w:ascii="Symbol" w:hAnsi="Symbol"/>
      </w:rPr>
    </w:lvl>
    <w:lvl w:ilvl="7" w:tplc="04220003" w:tentative="1">
      <w:start w:val="1"/>
      <w:numFmt w:val="bullet"/>
      <w:lvlText w:val="o"/>
      <w:lvlJc w:val="left"/>
      <w:pPr>
        <w:ind w:left="5709" w:hanging="360"/>
      </w:pPr>
      <w:rPr>
        <w:rFonts w:hint="default" w:ascii="Courier New" w:hAnsi="Courier New" w:cs="Courier New"/>
      </w:rPr>
    </w:lvl>
    <w:lvl w:ilvl="8" w:tplc="04220005" w:tentative="1">
      <w:start w:val="1"/>
      <w:numFmt w:val="bullet"/>
      <w:lvlText w:val=""/>
      <w:lvlJc w:val="left"/>
      <w:pPr>
        <w:ind w:left="6429" w:hanging="360"/>
      </w:pPr>
      <w:rPr>
        <w:rFonts w:hint="default" w:ascii="Wingdings" w:hAnsi="Wingdings"/>
      </w:rPr>
    </w:lvl>
  </w:abstractNum>
  <w:abstractNum w:abstractNumId="7" w15:restartNumberingAfterBreak="0">
    <w:nsid w:val="166C57DD"/>
    <w:multiLevelType w:val="hybridMultilevel"/>
    <w:tmpl w:val="EB8050C4"/>
    <w:lvl w:ilvl="0" w:tplc="607CFF80">
      <w:start w:val="1"/>
      <w:numFmt w:val="bullet"/>
      <w:lvlText w:val="-"/>
      <w:lvlJc w:val="left"/>
      <w:pPr>
        <w:ind w:left="828" w:hanging="360"/>
      </w:pPr>
      <w:rPr>
        <w:rFonts w:hint="default" w:ascii="Aptos" w:hAnsi="Aptos"/>
      </w:rPr>
    </w:lvl>
    <w:lvl w:ilvl="1" w:tplc="04220003" w:tentative="1">
      <w:start w:val="1"/>
      <w:numFmt w:val="bullet"/>
      <w:lvlText w:val="o"/>
      <w:lvlJc w:val="left"/>
      <w:pPr>
        <w:ind w:left="1548" w:hanging="360"/>
      </w:pPr>
      <w:rPr>
        <w:rFonts w:hint="default" w:ascii="Courier New" w:hAnsi="Courier New" w:cs="Courier New"/>
      </w:rPr>
    </w:lvl>
    <w:lvl w:ilvl="2" w:tplc="04220005" w:tentative="1">
      <w:start w:val="1"/>
      <w:numFmt w:val="bullet"/>
      <w:lvlText w:val=""/>
      <w:lvlJc w:val="left"/>
      <w:pPr>
        <w:ind w:left="2268" w:hanging="360"/>
      </w:pPr>
      <w:rPr>
        <w:rFonts w:hint="default" w:ascii="Wingdings" w:hAnsi="Wingdings"/>
      </w:rPr>
    </w:lvl>
    <w:lvl w:ilvl="3" w:tplc="04220001" w:tentative="1">
      <w:start w:val="1"/>
      <w:numFmt w:val="bullet"/>
      <w:lvlText w:val=""/>
      <w:lvlJc w:val="left"/>
      <w:pPr>
        <w:ind w:left="2988" w:hanging="360"/>
      </w:pPr>
      <w:rPr>
        <w:rFonts w:hint="default" w:ascii="Symbol" w:hAnsi="Symbol"/>
      </w:rPr>
    </w:lvl>
    <w:lvl w:ilvl="4" w:tplc="04220003" w:tentative="1">
      <w:start w:val="1"/>
      <w:numFmt w:val="bullet"/>
      <w:lvlText w:val="o"/>
      <w:lvlJc w:val="left"/>
      <w:pPr>
        <w:ind w:left="3708" w:hanging="360"/>
      </w:pPr>
      <w:rPr>
        <w:rFonts w:hint="default" w:ascii="Courier New" w:hAnsi="Courier New" w:cs="Courier New"/>
      </w:rPr>
    </w:lvl>
    <w:lvl w:ilvl="5" w:tplc="04220005" w:tentative="1">
      <w:start w:val="1"/>
      <w:numFmt w:val="bullet"/>
      <w:lvlText w:val=""/>
      <w:lvlJc w:val="left"/>
      <w:pPr>
        <w:ind w:left="4428" w:hanging="360"/>
      </w:pPr>
      <w:rPr>
        <w:rFonts w:hint="default" w:ascii="Wingdings" w:hAnsi="Wingdings"/>
      </w:rPr>
    </w:lvl>
    <w:lvl w:ilvl="6" w:tplc="04220001" w:tentative="1">
      <w:start w:val="1"/>
      <w:numFmt w:val="bullet"/>
      <w:lvlText w:val=""/>
      <w:lvlJc w:val="left"/>
      <w:pPr>
        <w:ind w:left="5148" w:hanging="360"/>
      </w:pPr>
      <w:rPr>
        <w:rFonts w:hint="default" w:ascii="Symbol" w:hAnsi="Symbol"/>
      </w:rPr>
    </w:lvl>
    <w:lvl w:ilvl="7" w:tplc="04220003" w:tentative="1">
      <w:start w:val="1"/>
      <w:numFmt w:val="bullet"/>
      <w:lvlText w:val="o"/>
      <w:lvlJc w:val="left"/>
      <w:pPr>
        <w:ind w:left="5868" w:hanging="360"/>
      </w:pPr>
      <w:rPr>
        <w:rFonts w:hint="default" w:ascii="Courier New" w:hAnsi="Courier New" w:cs="Courier New"/>
      </w:rPr>
    </w:lvl>
    <w:lvl w:ilvl="8" w:tplc="04220005" w:tentative="1">
      <w:start w:val="1"/>
      <w:numFmt w:val="bullet"/>
      <w:lvlText w:val=""/>
      <w:lvlJc w:val="left"/>
      <w:pPr>
        <w:ind w:left="6588" w:hanging="360"/>
      </w:pPr>
      <w:rPr>
        <w:rFonts w:hint="default" w:ascii="Wingdings" w:hAnsi="Wingdings"/>
      </w:rPr>
    </w:lvl>
  </w:abstractNum>
  <w:abstractNum w:abstractNumId="8" w15:restartNumberingAfterBreak="0">
    <w:nsid w:val="217C3C79"/>
    <w:multiLevelType w:val="hybridMultilevel"/>
    <w:tmpl w:val="7FB49F6A"/>
    <w:lvl w:ilvl="0" w:tplc="47A2A0C6">
      <w:numFmt w:val="bullet"/>
      <w:lvlText w:val=""/>
      <w:lvlJc w:val="left"/>
      <w:pPr>
        <w:ind w:left="269" w:hanging="456"/>
      </w:pPr>
      <w:rPr>
        <w:rFonts w:hint="default" w:ascii="Symbol" w:hAnsi="Symbol" w:eastAsia="Symbol" w:cs="Symbol"/>
        <w:b w:val="0"/>
        <w:bCs w:val="0"/>
        <w:i w:val="0"/>
        <w:iCs w:val="0"/>
        <w:w w:val="100"/>
        <w:sz w:val="20"/>
        <w:szCs w:val="20"/>
        <w:lang w:val="en-US" w:eastAsia="en-US" w:bidi="ar-SA"/>
      </w:rPr>
    </w:lvl>
    <w:lvl w:ilvl="1" w:tplc="7736D646">
      <w:numFmt w:val="bullet"/>
      <w:lvlText w:val="•"/>
      <w:lvlJc w:val="left"/>
      <w:pPr>
        <w:ind w:left="836" w:hanging="456"/>
      </w:pPr>
      <w:rPr>
        <w:rFonts w:hint="default"/>
        <w:lang w:val="en-US" w:eastAsia="en-US" w:bidi="ar-SA"/>
      </w:rPr>
    </w:lvl>
    <w:lvl w:ilvl="2" w:tplc="F13646E4">
      <w:numFmt w:val="bullet"/>
      <w:lvlText w:val="•"/>
      <w:lvlJc w:val="left"/>
      <w:pPr>
        <w:ind w:left="1413" w:hanging="456"/>
      </w:pPr>
      <w:rPr>
        <w:rFonts w:hint="default"/>
        <w:lang w:val="en-US" w:eastAsia="en-US" w:bidi="ar-SA"/>
      </w:rPr>
    </w:lvl>
    <w:lvl w:ilvl="3" w:tplc="1ABE6FE0">
      <w:numFmt w:val="bullet"/>
      <w:lvlText w:val="•"/>
      <w:lvlJc w:val="left"/>
      <w:pPr>
        <w:ind w:left="1989" w:hanging="456"/>
      </w:pPr>
      <w:rPr>
        <w:rFonts w:hint="default"/>
        <w:lang w:val="en-US" w:eastAsia="en-US" w:bidi="ar-SA"/>
      </w:rPr>
    </w:lvl>
    <w:lvl w:ilvl="4" w:tplc="43580C86">
      <w:numFmt w:val="bullet"/>
      <w:lvlText w:val="•"/>
      <w:lvlJc w:val="left"/>
      <w:pPr>
        <w:ind w:left="2566" w:hanging="456"/>
      </w:pPr>
      <w:rPr>
        <w:rFonts w:hint="default"/>
        <w:lang w:val="en-US" w:eastAsia="en-US" w:bidi="ar-SA"/>
      </w:rPr>
    </w:lvl>
    <w:lvl w:ilvl="5" w:tplc="D82EF306">
      <w:numFmt w:val="bullet"/>
      <w:lvlText w:val="•"/>
      <w:lvlJc w:val="left"/>
      <w:pPr>
        <w:ind w:left="3142" w:hanging="456"/>
      </w:pPr>
      <w:rPr>
        <w:rFonts w:hint="default"/>
        <w:lang w:val="en-US" w:eastAsia="en-US" w:bidi="ar-SA"/>
      </w:rPr>
    </w:lvl>
    <w:lvl w:ilvl="6" w:tplc="C1A46B9C">
      <w:numFmt w:val="bullet"/>
      <w:lvlText w:val="•"/>
      <w:lvlJc w:val="left"/>
      <w:pPr>
        <w:ind w:left="3719" w:hanging="456"/>
      </w:pPr>
      <w:rPr>
        <w:rFonts w:hint="default"/>
        <w:lang w:val="en-US" w:eastAsia="en-US" w:bidi="ar-SA"/>
      </w:rPr>
    </w:lvl>
    <w:lvl w:ilvl="7" w:tplc="C66CC580">
      <w:numFmt w:val="bullet"/>
      <w:lvlText w:val="•"/>
      <w:lvlJc w:val="left"/>
      <w:pPr>
        <w:ind w:left="4295" w:hanging="456"/>
      </w:pPr>
      <w:rPr>
        <w:rFonts w:hint="default"/>
        <w:lang w:val="en-US" w:eastAsia="en-US" w:bidi="ar-SA"/>
      </w:rPr>
    </w:lvl>
    <w:lvl w:ilvl="8" w:tplc="798C6CEE">
      <w:numFmt w:val="bullet"/>
      <w:lvlText w:val="•"/>
      <w:lvlJc w:val="left"/>
      <w:pPr>
        <w:ind w:left="4872" w:hanging="456"/>
      </w:pPr>
      <w:rPr>
        <w:rFonts w:hint="default"/>
        <w:lang w:val="en-US" w:eastAsia="en-US" w:bidi="ar-SA"/>
      </w:rPr>
    </w:lvl>
  </w:abstractNum>
  <w:abstractNum w:abstractNumId="9" w15:restartNumberingAfterBreak="0">
    <w:nsid w:val="26F2C067"/>
    <w:multiLevelType w:val="hybridMultilevel"/>
    <w:tmpl w:val="E57EA33A"/>
    <w:lvl w:ilvl="0" w:tplc="85F45C38">
      <w:start w:val="1"/>
      <w:numFmt w:val="bullet"/>
      <w:lvlText w:val="-"/>
      <w:lvlJc w:val="left"/>
      <w:pPr>
        <w:ind w:left="720" w:hanging="360"/>
      </w:pPr>
      <w:rPr>
        <w:rFonts w:hint="default" w:ascii="Aptos" w:hAnsi="Aptos"/>
      </w:rPr>
    </w:lvl>
    <w:lvl w:ilvl="1" w:tplc="628C1CD0">
      <w:start w:val="1"/>
      <w:numFmt w:val="bullet"/>
      <w:lvlText w:val="o"/>
      <w:lvlJc w:val="left"/>
      <w:pPr>
        <w:ind w:left="1440" w:hanging="360"/>
      </w:pPr>
      <w:rPr>
        <w:rFonts w:hint="default" w:ascii="Courier New" w:hAnsi="Courier New"/>
      </w:rPr>
    </w:lvl>
    <w:lvl w:ilvl="2" w:tplc="DB5AA0B6">
      <w:start w:val="1"/>
      <w:numFmt w:val="bullet"/>
      <w:lvlText w:val=""/>
      <w:lvlJc w:val="left"/>
      <w:pPr>
        <w:ind w:left="2160" w:hanging="360"/>
      </w:pPr>
      <w:rPr>
        <w:rFonts w:hint="default" w:ascii="Wingdings" w:hAnsi="Wingdings"/>
      </w:rPr>
    </w:lvl>
    <w:lvl w:ilvl="3" w:tplc="E3943BF2">
      <w:start w:val="1"/>
      <w:numFmt w:val="bullet"/>
      <w:lvlText w:val=""/>
      <w:lvlJc w:val="left"/>
      <w:pPr>
        <w:ind w:left="2880" w:hanging="360"/>
      </w:pPr>
      <w:rPr>
        <w:rFonts w:hint="default" w:ascii="Symbol" w:hAnsi="Symbol"/>
      </w:rPr>
    </w:lvl>
    <w:lvl w:ilvl="4" w:tplc="1DC8D158">
      <w:start w:val="1"/>
      <w:numFmt w:val="bullet"/>
      <w:lvlText w:val="o"/>
      <w:lvlJc w:val="left"/>
      <w:pPr>
        <w:ind w:left="3600" w:hanging="360"/>
      </w:pPr>
      <w:rPr>
        <w:rFonts w:hint="default" w:ascii="Courier New" w:hAnsi="Courier New"/>
      </w:rPr>
    </w:lvl>
    <w:lvl w:ilvl="5" w:tplc="D2C8FD7C">
      <w:start w:val="1"/>
      <w:numFmt w:val="bullet"/>
      <w:lvlText w:val=""/>
      <w:lvlJc w:val="left"/>
      <w:pPr>
        <w:ind w:left="4320" w:hanging="360"/>
      </w:pPr>
      <w:rPr>
        <w:rFonts w:hint="default" w:ascii="Wingdings" w:hAnsi="Wingdings"/>
      </w:rPr>
    </w:lvl>
    <w:lvl w:ilvl="6" w:tplc="29A61AE0">
      <w:start w:val="1"/>
      <w:numFmt w:val="bullet"/>
      <w:lvlText w:val=""/>
      <w:lvlJc w:val="left"/>
      <w:pPr>
        <w:ind w:left="5040" w:hanging="360"/>
      </w:pPr>
      <w:rPr>
        <w:rFonts w:hint="default" w:ascii="Symbol" w:hAnsi="Symbol"/>
      </w:rPr>
    </w:lvl>
    <w:lvl w:ilvl="7" w:tplc="5AE689FC">
      <w:start w:val="1"/>
      <w:numFmt w:val="bullet"/>
      <w:lvlText w:val="o"/>
      <w:lvlJc w:val="left"/>
      <w:pPr>
        <w:ind w:left="5760" w:hanging="360"/>
      </w:pPr>
      <w:rPr>
        <w:rFonts w:hint="default" w:ascii="Courier New" w:hAnsi="Courier New"/>
      </w:rPr>
    </w:lvl>
    <w:lvl w:ilvl="8" w:tplc="30020F3A">
      <w:start w:val="1"/>
      <w:numFmt w:val="bullet"/>
      <w:lvlText w:val=""/>
      <w:lvlJc w:val="left"/>
      <w:pPr>
        <w:ind w:left="6480" w:hanging="360"/>
      </w:pPr>
      <w:rPr>
        <w:rFonts w:hint="default" w:ascii="Wingdings" w:hAnsi="Wingdings"/>
      </w:rPr>
    </w:lvl>
  </w:abstractNum>
  <w:abstractNum w:abstractNumId="10" w15:restartNumberingAfterBreak="0">
    <w:nsid w:val="279F4585"/>
    <w:multiLevelType w:val="hybridMultilevel"/>
    <w:tmpl w:val="8424F222"/>
    <w:lvl w:ilvl="0" w:tplc="8E688FBA">
      <w:numFmt w:val="bullet"/>
      <w:lvlText w:val=""/>
      <w:lvlJc w:val="left"/>
      <w:pPr>
        <w:ind w:left="940" w:hanging="361"/>
      </w:pPr>
      <w:rPr>
        <w:rFonts w:hint="default" w:ascii="Symbol" w:hAnsi="Symbol" w:eastAsia="Symbol" w:cs="Symbol"/>
        <w:b w:val="0"/>
        <w:bCs w:val="0"/>
        <w:i w:val="0"/>
        <w:iCs w:val="0"/>
        <w:w w:val="99"/>
        <w:sz w:val="16"/>
        <w:szCs w:val="16"/>
        <w:lang w:val="en-US" w:eastAsia="en-US" w:bidi="ar-SA"/>
      </w:rPr>
    </w:lvl>
    <w:lvl w:ilvl="1" w:tplc="3CF25CC0">
      <w:numFmt w:val="bullet"/>
      <w:lvlText w:val="•"/>
      <w:lvlJc w:val="left"/>
      <w:pPr>
        <w:ind w:left="1898" w:hanging="361"/>
      </w:pPr>
      <w:rPr>
        <w:rFonts w:hint="default"/>
        <w:lang w:val="en-US" w:eastAsia="en-US" w:bidi="ar-SA"/>
      </w:rPr>
    </w:lvl>
    <w:lvl w:ilvl="2" w:tplc="BB9A78E8">
      <w:numFmt w:val="bullet"/>
      <w:lvlText w:val="•"/>
      <w:lvlJc w:val="left"/>
      <w:pPr>
        <w:ind w:left="2856" w:hanging="361"/>
      </w:pPr>
      <w:rPr>
        <w:rFonts w:hint="default"/>
        <w:lang w:val="en-US" w:eastAsia="en-US" w:bidi="ar-SA"/>
      </w:rPr>
    </w:lvl>
    <w:lvl w:ilvl="3" w:tplc="D600584A">
      <w:numFmt w:val="bullet"/>
      <w:lvlText w:val="•"/>
      <w:lvlJc w:val="left"/>
      <w:pPr>
        <w:ind w:left="3814" w:hanging="361"/>
      </w:pPr>
      <w:rPr>
        <w:rFonts w:hint="default"/>
        <w:lang w:val="en-US" w:eastAsia="en-US" w:bidi="ar-SA"/>
      </w:rPr>
    </w:lvl>
    <w:lvl w:ilvl="4" w:tplc="9148F8A6">
      <w:numFmt w:val="bullet"/>
      <w:lvlText w:val="•"/>
      <w:lvlJc w:val="left"/>
      <w:pPr>
        <w:ind w:left="4772" w:hanging="361"/>
      </w:pPr>
      <w:rPr>
        <w:rFonts w:hint="default"/>
        <w:lang w:val="en-US" w:eastAsia="en-US" w:bidi="ar-SA"/>
      </w:rPr>
    </w:lvl>
    <w:lvl w:ilvl="5" w:tplc="A8E285E6">
      <w:numFmt w:val="bullet"/>
      <w:lvlText w:val="•"/>
      <w:lvlJc w:val="left"/>
      <w:pPr>
        <w:ind w:left="5730" w:hanging="361"/>
      </w:pPr>
      <w:rPr>
        <w:rFonts w:hint="default"/>
        <w:lang w:val="en-US" w:eastAsia="en-US" w:bidi="ar-SA"/>
      </w:rPr>
    </w:lvl>
    <w:lvl w:ilvl="6" w:tplc="62E8FD3E">
      <w:numFmt w:val="bullet"/>
      <w:lvlText w:val="•"/>
      <w:lvlJc w:val="left"/>
      <w:pPr>
        <w:ind w:left="6688" w:hanging="361"/>
      </w:pPr>
      <w:rPr>
        <w:rFonts w:hint="default"/>
        <w:lang w:val="en-US" w:eastAsia="en-US" w:bidi="ar-SA"/>
      </w:rPr>
    </w:lvl>
    <w:lvl w:ilvl="7" w:tplc="FBEAFD56">
      <w:numFmt w:val="bullet"/>
      <w:lvlText w:val="•"/>
      <w:lvlJc w:val="left"/>
      <w:pPr>
        <w:ind w:left="7646" w:hanging="361"/>
      </w:pPr>
      <w:rPr>
        <w:rFonts w:hint="default"/>
        <w:lang w:val="en-US" w:eastAsia="en-US" w:bidi="ar-SA"/>
      </w:rPr>
    </w:lvl>
    <w:lvl w:ilvl="8" w:tplc="837EF820">
      <w:numFmt w:val="bullet"/>
      <w:lvlText w:val="•"/>
      <w:lvlJc w:val="left"/>
      <w:pPr>
        <w:ind w:left="8604" w:hanging="361"/>
      </w:pPr>
      <w:rPr>
        <w:rFonts w:hint="default"/>
        <w:lang w:val="en-US" w:eastAsia="en-US" w:bidi="ar-SA"/>
      </w:rPr>
    </w:lvl>
  </w:abstractNum>
  <w:abstractNum w:abstractNumId="11" w15:restartNumberingAfterBreak="0">
    <w:nsid w:val="2BAC3247"/>
    <w:multiLevelType w:val="multilevel"/>
    <w:tmpl w:val="0422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B03123"/>
    <w:multiLevelType w:val="hybridMultilevel"/>
    <w:tmpl w:val="C13A8602"/>
    <w:lvl w:ilvl="0" w:tplc="607CFF80">
      <w:start w:val="1"/>
      <w:numFmt w:val="bullet"/>
      <w:lvlText w:val="-"/>
      <w:lvlJc w:val="left"/>
      <w:pPr>
        <w:ind w:left="720" w:hanging="360"/>
      </w:pPr>
      <w:rPr>
        <w:rFonts w:hint="default" w:ascii="Aptos" w:hAnsi="Aptos"/>
      </w:rPr>
    </w:lvl>
    <w:lvl w:ilvl="1" w:tplc="5F5A6AEA">
      <w:start w:val="1"/>
      <w:numFmt w:val="bullet"/>
      <w:lvlText w:val="o"/>
      <w:lvlJc w:val="left"/>
      <w:pPr>
        <w:ind w:left="1440" w:hanging="360"/>
      </w:pPr>
      <w:rPr>
        <w:rFonts w:hint="default" w:ascii="Courier New" w:hAnsi="Courier New"/>
      </w:rPr>
    </w:lvl>
    <w:lvl w:ilvl="2" w:tplc="05A02476">
      <w:start w:val="1"/>
      <w:numFmt w:val="bullet"/>
      <w:lvlText w:val=""/>
      <w:lvlJc w:val="left"/>
      <w:pPr>
        <w:ind w:left="2160" w:hanging="360"/>
      </w:pPr>
      <w:rPr>
        <w:rFonts w:hint="default" w:ascii="Wingdings" w:hAnsi="Wingdings"/>
      </w:rPr>
    </w:lvl>
    <w:lvl w:ilvl="3" w:tplc="50146528">
      <w:start w:val="1"/>
      <w:numFmt w:val="bullet"/>
      <w:lvlText w:val=""/>
      <w:lvlJc w:val="left"/>
      <w:pPr>
        <w:ind w:left="2880" w:hanging="360"/>
      </w:pPr>
      <w:rPr>
        <w:rFonts w:hint="default" w:ascii="Symbol" w:hAnsi="Symbol"/>
      </w:rPr>
    </w:lvl>
    <w:lvl w:ilvl="4" w:tplc="204EB3EE">
      <w:start w:val="1"/>
      <w:numFmt w:val="bullet"/>
      <w:lvlText w:val="o"/>
      <w:lvlJc w:val="left"/>
      <w:pPr>
        <w:ind w:left="3600" w:hanging="360"/>
      </w:pPr>
      <w:rPr>
        <w:rFonts w:hint="default" w:ascii="Courier New" w:hAnsi="Courier New"/>
      </w:rPr>
    </w:lvl>
    <w:lvl w:ilvl="5" w:tplc="29E48162">
      <w:start w:val="1"/>
      <w:numFmt w:val="bullet"/>
      <w:lvlText w:val=""/>
      <w:lvlJc w:val="left"/>
      <w:pPr>
        <w:ind w:left="4320" w:hanging="360"/>
      </w:pPr>
      <w:rPr>
        <w:rFonts w:hint="default" w:ascii="Wingdings" w:hAnsi="Wingdings"/>
      </w:rPr>
    </w:lvl>
    <w:lvl w:ilvl="6" w:tplc="02024F32">
      <w:start w:val="1"/>
      <w:numFmt w:val="bullet"/>
      <w:lvlText w:val=""/>
      <w:lvlJc w:val="left"/>
      <w:pPr>
        <w:ind w:left="5040" w:hanging="360"/>
      </w:pPr>
      <w:rPr>
        <w:rFonts w:hint="default" w:ascii="Symbol" w:hAnsi="Symbol"/>
      </w:rPr>
    </w:lvl>
    <w:lvl w:ilvl="7" w:tplc="8A869D16">
      <w:start w:val="1"/>
      <w:numFmt w:val="bullet"/>
      <w:lvlText w:val="o"/>
      <w:lvlJc w:val="left"/>
      <w:pPr>
        <w:ind w:left="5760" w:hanging="360"/>
      </w:pPr>
      <w:rPr>
        <w:rFonts w:hint="default" w:ascii="Courier New" w:hAnsi="Courier New"/>
      </w:rPr>
    </w:lvl>
    <w:lvl w:ilvl="8" w:tplc="D076BAD4">
      <w:start w:val="1"/>
      <w:numFmt w:val="bullet"/>
      <w:lvlText w:val=""/>
      <w:lvlJc w:val="left"/>
      <w:pPr>
        <w:ind w:left="6480" w:hanging="360"/>
      </w:pPr>
      <w:rPr>
        <w:rFonts w:hint="default" w:ascii="Wingdings" w:hAnsi="Wingdings"/>
      </w:rPr>
    </w:lvl>
  </w:abstractNum>
  <w:abstractNum w:abstractNumId="13" w15:restartNumberingAfterBreak="0">
    <w:nsid w:val="2DDCFCFE"/>
    <w:multiLevelType w:val="hybridMultilevel"/>
    <w:tmpl w:val="8C38CE7E"/>
    <w:lvl w:ilvl="0" w:tplc="5EF44ADC">
      <w:start w:val="1"/>
      <w:numFmt w:val="bullet"/>
      <w:lvlText w:val=""/>
      <w:lvlJc w:val="left"/>
      <w:pPr>
        <w:ind w:left="720" w:hanging="360"/>
      </w:pPr>
      <w:rPr>
        <w:rFonts w:hint="default" w:ascii="Symbol" w:hAnsi="Symbol"/>
      </w:rPr>
    </w:lvl>
    <w:lvl w:ilvl="1" w:tplc="44E80CF2">
      <w:start w:val="1"/>
      <w:numFmt w:val="bullet"/>
      <w:lvlText w:val="o"/>
      <w:lvlJc w:val="left"/>
      <w:pPr>
        <w:ind w:left="1440" w:hanging="360"/>
      </w:pPr>
      <w:rPr>
        <w:rFonts w:hint="default" w:ascii="Courier New" w:hAnsi="Courier New"/>
      </w:rPr>
    </w:lvl>
    <w:lvl w:ilvl="2" w:tplc="E724F1FA">
      <w:start w:val="1"/>
      <w:numFmt w:val="bullet"/>
      <w:lvlText w:val=""/>
      <w:lvlJc w:val="left"/>
      <w:pPr>
        <w:ind w:left="2160" w:hanging="360"/>
      </w:pPr>
      <w:rPr>
        <w:rFonts w:hint="default" w:ascii="Wingdings" w:hAnsi="Wingdings"/>
      </w:rPr>
    </w:lvl>
    <w:lvl w:ilvl="3" w:tplc="B14C34E2">
      <w:start w:val="1"/>
      <w:numFmt w:val="bullet"/>
      <w:lvlText w:val=""/>
      <w:lvlJc w:val="left"/>
      <w:pPr>
        <w:ind w:left="2880" w:hanging="360"/>
      </w:pPr>
      <w:rPr>
        <w:rFonts w:hint="default" w:ascii="Symbol" w:hAnsi="Symbol"/>
      </w:rPr>
    </w:lvl>
    <w:lvl w:ilvl="4" w:tplc="50227770">
      <w:start w:val="1"/>
      <w:numFmt w:val="bullet"/>
      <w:lvlText w:val="o"/>
      <w:lvlJc w:val="left"/>
      <w:pPr>
        <w:ind w:left="3600" w:hanging="360"/>
      </w:pPr>
      <w:rPr>
        <w:rFonts w:hint="default" w:ascii="Courier New" w:hAnsi="Courier New"/>
      </w:rPr>
    </w:lvl>
    <w:lvl w:ilvl="5" w:tplc="67B4C848">
      <w:start w:val="1"/>
      <w:numFmt w:val="bullet"/>
      <w:lvlText w:val=""/>
      <w:lvlJc w:val="left"/>
      <w:pPr>
        <w:ind w:left="4320" w:hanging="360"/>
      </w:pPr>
      <w:rPr>
        <w:rFonts w:hint="default" w:ascii="Wingdings" w:hAnsi="Wingdings"/>
      </w:rPr>
    </w:lvl>
    <w:lvl w:ilvl="6" w:tplc="0AB411E8">
      <w:start w:val="1"/>
      <w:numFmt w:val="bullet"/>
      <w:lvlText w:val=""/>
      <w:lvlJc w:val="left"/>
      <w:pPr>
        <w:ind w:left="5040" w:hanging="360"/>
      </w:pPr>
      <w:rPr>
        <w:rFonts w:hint="default" w:ascii="Symbol" w:hAnsi="Symbol"/>
      </w:rPr>
    </w:lvl>
    <w:lvl w:ilvl="7" w:tplc="75C47796">
      <w:start w:val="1"/>
      <w:numFmt w:val="bullet"/>
      <w:lvlText w:val="o"/>
      <w:lvlJc w:val="left"/>
      <w:pPr>
        <w:ind w:left="5760" w:hanging="360"/>
      </w:pPr>
      <w:rPr>
        <w:rFonts w:hint="default" w:ascii="Courier New" w:hAnsi="Courier New"/>
      </w:rPr>
    </w:lvl>
    <w:lvl w:ilvl="8" w:tplc="561AAFB6">
      <w:start w:val="1"/>
      <w:numFmt w:val="bullet"/>
      <w:lvlText w:val=""/>
      <w:lvlJc w:val="left"/>
      <w:pPr>
        <w:ind w:left="6480" w:hanging="360"/>
      </w:pPr>
      <w:rPr>
        <w:rFonts w:hint="default" w:ascii="Wingdings" w:hAnsi="Wingdings"/>
      </w:rPr>
    </w:lvl>
  </w:abstractNum>
  <w:abstractNum w:abstractNumId="14" w15:restartNumberingAfterBreak="0">
    <w:nsid w:val="2EC03D2B"/>
    <w:multiLevelType w:val="hybridMultilevel"/>
    <w:tmpl w:val="9D82F480"/>
    <w:lvl w:ilvl="0" w:tplc="607CFF80">
      <w:start w:val="1"/>
      <w:numFmt w:val="bullet"/>
      <w:lvlText w:val="-"/>
      <w:lvlJc w:val="left"/>
      <w:pPr>
        <w:ind w:left="720" w:hanging="360"/>
      </w:pPr>
      <w:rPr>
        <w:rFonts w:hint="default" w:ascii="Aptos" w:hAnsi="Aptos"/>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15" w15:restartNumberingAfterBreak="0">
    <w:nsid w:val="34CE0F2A"/>
    <w:multiLevelType w:val="hybridMultilevel"/>
    <w:tmpl w:val="D5ACA21E"/>
    <w:lvl w:ilvl="0" w:tplc="C1429AEE">
      <w:numFmt w:val="bullet"/>
      <w:lvlText w:val=""/>
      <w:lvlJc w:val="left"/>
      <w:pPr>
        <w:ind w:left="940" w:hanging="361"/>
      </w:pPr>
      <w:rPr>
        <w:rFonts w:hint="default" w:ascii="Symbol" w:hAnsi="Symbol" w:eastAsia="Symbol" w:cs="Symbol"/>
        <w:b w:val="0"/>
        <w:bCs w:val="0"/>
        <w:i w:val="0"/>
        <w:iCs w:val="0"/>
        <w:color w:val="212121"/>
        <w:w w:val="99"/>
        <w:sz w:val="16"/>
        <w:szCs w:val="16"/>
        <w:lang w:val="en-US" w:eastAsia="en-US" w:bidi="ar-SA"/>
      </w:rPr>
    </w:lvl>
    <w:lvl w:ilvl="1" w:tplc="0F128FD8">
      <w:numFmt w:val="bullet"/>
      <w:lvlText w:val="•"/>
      <w:lvlJc w:val="left"/>
      <w:pPr>
        <w:ind w:left="1898" w:hanging="361"/>
      </w:pPr>
      <w:rPr>
        <w:rFonts w:hint="default"/>
        <w:lang w:val="en-US" w:eastAsia="en-US" w:bidi="ar-SA"/>
      </w:rPr>
    </w:lvl>
    <w:lvl w:ilvl="2" w:tplc="DC50A3F0">
      <w:numFmt w:val="bullet"/>
      <w:lvlText w:val="•"/>
      <w:lvlJc w:val="left"/>
      <w:pPr>
        <w:ind w:left="2856" w:hanging="361"/>
      </w:pPr>
      <w:rPr>
        <w:rFonts w:hint="default"/>
        <w:lang w:val="en-US" w:eastAsia="en-US" w:bidi="ar-SA"/>
      </w:rPr>
    </w:lvl>
    <w:lvl w:ilvl="3" w:tplc="B15E0986">
      <w:numFmt w:val="bullet"/>
      <w:lvlText w:val="•"/>
      <w:lvlJc w:val="left"/>
      <w:pPr>
        <w:ind w:left="3814" w:hanging="361"/>
      </w:pPr>
      <w:rPr>
        <w:rFonts w:hint="default"/>
        <w:lang w:val="en-US" w:eastAsia="en-US" w:bidi="ar-SA"/>
      </w:rPr>
    </w:lvl>
    <w:lvl w:ilvl="4" w:tplc="AFCCBA40">
      <w:numFmt w:val="bullet"/>
      <w:lvlText w:val="•"/>
      <w:lvlJc w:val="left"/>
      <w:pPr>
        <w:ind w:left="4772" w:hanging="361"/>
      </w:pPr>
      <w:rPr>
        <w:rFonts w:hint="default"/>
        <w:lang w:val="en-US" w:eastAsia="en-US" w:bidi="ar-SA"/>
      </w:rPr>
    </w:lvl>
    <w:lvl w:ilvl="5" w:tplc="B36E21A8">
      <w:numFmt w:val="bullet"/>
      <w:lvlText w:val="•"/>
      <w:lvlJc w:val="left"/>
      <w:pPr>
        <w:ind w:left="5730" w:hanging="361"/>
      </w:pPr>
      <w:rPr>
        <w:rFonts w:hint="default"/>
        <w:lang w:val="en-US" w:eastAsia="en-US" w:bidi="ar-SA"/>
      </w:rPr>
    </w:lvl>
    <w:lvl w:ilvl="6" w:tplc="8E0851DC">
      <w:numFmt w:val="bullet"/>
      <w:lvlText w:val="•"/>
      <w:lvlJc w:val="left"/>
      <w:pPr>
        <w:ind w:left="6688" w:hanging="361"/>
      </w:pPr>
      <w:rPr>
        <w:rFonts w:hint="default"/>
        <w:lang w:val="en-US" w:eastAsia="en-US" w:bidi="ar-SA"/>
      </w:rPr>
    </w:lvl>
    <w:lvl w:ilvl="7" w:tplc="D698058A">
      <w:numFmt w:val="bullet"/>
      <w:lvlText w:val="•"/>
      <w:lvlJc w:val="left"/>
      <w:pPr>
        <w:ind w:left="7646" w:hanging="361"/>
      </w:pPr>
      <w:rPr>
        <w:rFonts w:hint="default"/>
        <w:lang w:val="en-US" w:eastAsia="en-US" w:bidi="ar-SA"/>
      </w:rPr>
    </w:lvl>
    <w:lvl w:ilvl="8" w:tplc="C6CCFA50">
      <w:numFmt w:val="bullet"/>
      <w:lvlText w:val="•"/>
      <w:lvlJc w:val="left"/>
      <w:pPr>
        <w:ind w:left="8604" w:hanging="361"/>
      </w:pPr>
      <w:rPr>
        <w:rFonts w:hint="default"/>
        <w:lang w:val="en-US" w:eastAsia="en-US" w:bidi="ar-SA"/>
      </w:rPr>
    </w:lvl>
  </w:abstractNum>
  <w:abstractNum w:abstractNumId="16" w15:restartNumberingAfterBreak="0">
    <w:nsid w:val="36755CE6"/>
    <w:multiLevelType w:val="hybridMultilevel"/>
    <w:tmpl w:val="60285462"/>
    <w:lvl w:ilvl="0" w:tplc="D63C6C70">
      <w:numFmt w:val="bullet"/>
      <w:lvlText w:val="-"/>
      <w:lvlJc w:val="left"/>
      <w:pPr>
        <w:ind w:left="501" w:hanging="360"/>
      </w:pPr>
      <w:rPr>
        <w:rFonts w:hint="default" w:ascii="Calibri" w:hAnsi="Calibri" w:eastAsia="Calibri" w:cs="Calibri"/>
      </w:rPr>
    </w:lvl>
    <w:lvl w:ilvl="1" w:tplc="04090003" w:tentative="1">
      <w:start w:val="1"/>
      <w:numFmt w:val="bullet"/>
      <w:lvlText w:val="o"/>
      <w:lvlJc w:val="left"/>
      <w:pPr>
        <w:ind w:left="1221" w:hanging="360"/>
      </w:pPr>
      <w:rPr>
        <w:rFonts w:hint="default" w:ascii="Courier New" w:hAnsi="Courier New" w:cs="Courier New"/>
      </w:rPr>
    </w:lvl>
    <w:lvl w:ilvl="2" w:tplc="04090005" w:tentative="1">
      <w:start w:val="1"/>
      <w:numFmt w:val="bullet"/>
      <w:lvlText w:val=""/>
      <w:lvlJc w:val="left"/>
      <w:pPr>
        <w:ind w:left="1941" w:hanging="360"/>
      </w:pPr>
      <w:rPr>
        <w:rFonts w:hint="default" w:ascii="Wingdings" w:hAnsi="Wingdings"/>
      </w:rPr>
    </w:lvl>
    <w:lvl w:ilvl="3" w:tplc="04090001" w:tentative="1">
      <w:start w:val="1"/>
      <w:numFmt w:val="bullet"/>
      <w:lvlText w:val=""/>
      <w:lvlJc w:val="left"/>
      <w:pPr>
        <w:ind w:left="2661" w:hanging="360"/>
      </w:pPr>
      <w:rPr>
        <w:rFonts w:hint="default" w:ascii="Symbol" w:hAnsi="Symbol"/>
      </w:rPr>
    </w:lvl>
    <w:lvl w:ilvl="4" w:tplc="04090003" w:tentative="1">
      <w:start w:val="1"/>
      <w:numFmt w:val="bullet"/>
      <w:lvlText w:val="o"/>
      <w:lvlJc w:val="left"/>
      <w:pPr>
        <w:ind w:left="3381" w:hanging="360"/>
      </w:pPr>
      <w:rPr>
        <w:rFonts w:hint="default" w:ascii="Courier New" w:hAnsi="Courier New" w:cs="Courier New"/>
      </w:rPr>
    </w:lvl>
    <w:lvl w:ilvl="5" w:tplc="04090005" w:tentative="1">
      <w:start w:val="1"/>
      <w:numFmt w:val="bullet"/>
      <w:lvlText w:val=""/>
      <w:lvlJc w:val="left"/>
      <w:pPr>
        <w:ind w:left="4101" w:hanging="360"/>
      </w:pPr>
      <w:rPr>
        <w:rFonts w:hint="default" w:ascii="Wingdings" w:hAnsi="Wingdings"/>
      </w:rPr>
    </w:lvl>
    <w:lvl w:ilvl="6" w:tplc="04090001" w:tentative="1">
      <w:start w:val="1"/>
      <w:numFmt w:val="bullet"/>
      <w:lvlText w:val=""/>
      <w:lvlJc w:val="left"/>
      <w:pPr>
        <w:ind w:left="4821" w:hanging="360"/>
      </w:pPr>
      <w:rPr>
        <w:rFonts w:hint="default" w:ascii="Symbol" w:hAnsi="Symbol"/>
      </w:rPr>
    </w:lvl>
    <w:lvl w:ilvl="7" w:tplc="04090003" w:tentative="1">
      <w:start w:val="1"/>
      <w:numFmt w:val="bullet"/>
      <w:lvlText w:val="o"/>
      <w:lvlJc w:val="left"/>
      <w:pPr>
        <w:ind w:left="5541" w:hanging="360"/>
      </w:pPr>
      <w:rPr>
        <w:rFonts w:hint="default" w:ascii="Courier New" w:hAnsi="Courier New" w:cs="Courier New"/>
      </w:rPr>
    </w:lvl>
    <w:lvl w:ilvl="8" w:tplc="04090005" w:tentative="1">
      <w:start w:val="1"/>
      <w:numFmt w:val="bullet"/>
      <w:lvlText w:val=""/>
      <w:lvlJc w:val="left"/>
      <w:pPr>
        <w:ind w:left="6261" w:hanging="360"/>
      </w:pPr>
      <w:rPr>
        <w:rFonts w:hint="default" w:ascii="Wingdings" w:hAnsi="Wingdings"/>
      </w:rPr>
    </w:lvl>
  </w:abstractNum>
  <w:abstractNum w:abstractNumId="17" w15:restartNumberingAfterBreak="0">
    <w:nsid w:val="37B7225C"/>
    <w:multiLevelType w:val="hybridMultilevel"/>
    <w:tmpl w:val="92B25D0C"/>
    <w:lvl w:ilvl="0" w:tplc="2E805E20">
      <w:start w:val="1"/>
      <w:numFmt w:val="upperLetter"/>
      <w:lvlText w:val="%1."/>
      <w:lvlJc w:val="left"/>
      <w:pPr>
        <w:ind w:left="940" w:hanging="721"/>
      </w:pPr>
      <w:rPr>
        <w:rFonts w:hint="default" w:ascii="Calibri" w:hAnsi="Calibri" w:eastAsia="Calibri" w:cs="Calibri"/>
        <w:b/>
        <w:bCs/>
        <w:i w:val="0"/>
        <w:iCs w:val="0"/>
        <w:spacing w:val="-1"/>
        <w:w w:val="100"/>
        <w:sz w:val="20"/>
        <w:szCs w:val="20"/>
        <w:lang w:val="en-US" w:eastAsia="en-US" w:bidi="ar-SA"/>
      </w:rPr>
    </w:lvl>
    <w:lvl w:ilvl="1" w:tplc="6346E3BC">
      <w:numFmt w:val="bullet"/>
      <w:lvlText w:val="•"/>
      <w:lvlJc w:val="left"/>
      <w:pPr>
        <w:ind w:left="1898" w:hanging="721"/>
      </w:pPr>
      <w:rPr>
        <w:rFonts w:hint="default"/>
        <w:lang w:val="en-US" w:eastAsia="en-US" w:bidi="ar-SA"/>
      </w:rPr>
    </w:lvl>
    <w:lvl w:ilvl="2" w:tplc="591ABD70">
      <w:numFmt w:val="bullet"/>
      <w:lvlText w:val="•"/>
      <w:lvlJc w:val="left"/>
      <w:pPr>
        <w:ind w:left="2856" w:hanging="721"/>
      </w:pPr>
      <w:rPr>
        <w:rFonts w:hint="default"/>
        <w:lang w:val="en-US" w:eastAsia="en-US" w:bidi="ar-SA"/>
      </w:rPr>
    </w:lvl>
    <w:lvl w:ilvl="3" w:tplc="125EFA40">
      <w:numFmt w:val="bullet"/>
      <w:lvlText w:val="•"/>
      <w:lvlJc w:val="left"/>
      <w:pPr>
        <w:ind w:left="3814" w:hanging="721"/>
      </w:pPr>
      <w:rPr>
        <w:rFonts w:hint="default"/>
        <w:lang w:val="en-US" w:eastAsia="en-US" w:bidi="ar-SA"/>
      </w:rPr>
    </w:lvl>
    <w:lvl w:ilvl="4" w:tplc="311AF7B6">
      <w:numFmt w:val="bullet"/>
      <w:lvlText w:val="•"/>
      <w:lvlJc w:val="left"/>
      <w:pPr>
        <w:ind w:left="4772" w:hanging="721"/>
      </w:pPr>
      <w:rPr>
        <w:rFonts w:hint="default"/>
        <w:lang w:val="en-US" w:eastAsia="en-US" w:bidi="ar-SA"/>
      </w:rPr>
    </w:lvl>
    <w:lvl w:ilvl="5" w:tplc="82404246">
      <w:numFmt w:val="bullet"/>
      <w:lvlText w:val="•"/>
      <w:lvlJc w:val="left"/>
      <w:pPr>
        <w:ind w:left="5730" w:hanging="721"/>
      </w:pPr>
      <w:rPr>
        <w:rFonts w:hint="default"/>
        <w:lang w:val="en-US" w:eastAsia="en-US" w:bidi="ar-SA"/>
      </w:rPr>
    </w:lvl>
    <w:lvl w:ilvl="6" w:tplc="D05A85C0">
      <w:numFmt w:val="bullet"/>
      <w:lvlText w:val="•"/>
      <w:lvlJc w:val="left"/>
      <w:pPr>
        <w:ind w:left="6688" w:hanging="721"/>
      </w:pPr>
      <w:rPr>
        <w:rFonts w:hint="default"/>
        <w:lang w:val="en-US" w:eastAsia="en-US" w:bidi="ar-SA"/>
      </w:rPr>
    </w:lvl>
    <w:lvl w:ilvl="7" w:tplc="BDA882AE">
      <w:numFmt w:val="bullet"/>
      <w:lvlText w:val="•"/>
      <w:lvlJc w:val="left"/>
      <w:pPr>
        <w:ind w:left="7646" w:hanging="721"/>
      </w:pPr>
      <w:rPr>
        <w:rFonts w:hint="default"/>
        <w:lang w:val="en-US" w:eastAsia="en-US" w:bidi="ar-SA"/>
      </w:rPr>
    </w:lvl>
    <w:lvl w:ilvl="8" w:tplc="DD6C1496">
      <w:numFmt w:val="bullet"/>
      <w:lvlText w:val="•"/>
      <w:lvlJc w:val="left"/>
      <w:pPr>
        <w:ind w:left="8604" w:hanging="721"/>
      </w:pPr>
      <w:rPr>
        <w:rFonts w:hint="default"/>
        <w:lang w:val="en-US" w:eastAsia="en-US" w:bidi="ar-SA"/>
      </w:rPr>
    </w:lvl>
  </w:abstractNum>
  <w:abstractNum w:abstractNumId="18" w15:restartNumberingAfterBreak="0">
    <w:nsid w:val="3BBDAC0F"/>
    <w:multiLevelType w:val="hybridMultilevel"/>
    <w:tmpl w:val="80EE941C"/>
    <w:lvl w:ilvl="0" w:tplc="7F2A0E4E">
      <w:start w:val="1"/>
      <w:numFmt w:val="bullet"/>
      <w:lvlText w:val="-"/>
      <w:lvlJc w:val="left"/>
      <w:pPr>
        <w:ind w:left="720" w:hanging="360"/>
      </w:pPr>
      <w:rPr>
        <w:rFonts w:hint="default" w:ascii="Aptos" w:hAnsi="Aptos"/>
      </w:rPr>
    </w:lvl>
    <w:lvl w:ilvl="1" w:tplc="395E291E">
      <w:start w:val="1"/>
      <w:numFmt w:val="bullet"/>
      <w:lvlText w:val="o"/>
      <w:lvlJc w:val="left"/>
      <w:pPr>
        <w:ind w:left="1440" w:hanging="360"/>
      </w:pPr>
      <w:rPr>
        <w:rFonts w:hint="default" w:ascii="Courier New" w:hAnsi="Courier New"/>
      </w:rPr>
    </w:lvl>
    <w:lvl w:ilvl="2" w:tplc="D7A21C14">
      <w:start w:val="1"/>
      <w:numFmt w:val="bullet"/>
      <w:lvlText w:val=""/>
      <w:lvlJc w:val="left"/>
      <w:pPr>
        <w:ind w:left="2160" w:hanging="360"/>
      </w:pPr>
      <w:rPr>
        <w:rFonts w:hint="default" w:ascii="Wingdings" w:hAnsi="Wingdings"/>
      </w:rPr>
    </w:lvl>
    <w:lvl w:ilvl="3" w:tplc="6BFE8C44">
      <w:start w:val="1"/>
      <w:numFmt w:val="bullet"/>
      <w:lvlText w:val=""/>
      <w:lvlJc w:val="left"/>
      <w:pPr>
        <w:ind w:left="2880" w:hanging="360"/>
      </w:pPr>
      <w:rPr>
        <w:rFonts w:hint="default" w:ascii="Symbol" w:hAnsi="Symbol"/>
      </w:rPr>
    </w:lvl>
    <w:lvl w:ilvl="4" w:tplc="B1A0C13C">
      <w:start w:val="1"/>
      <w:numFmt w:val="bullet"/>
      <w:lvlText w:val="o"/>
      <w:lvlJc w:val="left"/>
      <w:pPr>
        <w:ind w:left="3600" w:hanging="360"/>
      </w:pPr>
      <w:rPr>
        <w:rFonts w:hint="default" w:ascii="Courier New" w:hAnsi="Courier New"/>
      </w:rPr>
    </w:lvl>
    <w:lvl w:ilvl="5" w:tplc="A4780480">
      <w:start w:val="1"/>
      <w:numFmt w:val="bullet"/>
      <w:lvlText w:val=""/>
      <w:lvlJc w:val="left"/>
      <w:pPr>
        <w:ind w:left="4320" w:hanging="360"/>
      </w:pPr>
      <w:rPr>
        <w:rFonts w:hint="default" w:ascii="Wingdings" w:hAnsi="Wingdings"/>
      </w:rPr>
    </w:lvl>
    <w:lvl w:ilvl="6" w:tplc="EA18491A">
      <w:start w:val="1"/>
      <w:numFmt w:val="bullet"/>
      <w:lvlText w:val=""/>
      <w:lvlJc w:val="left"/>
      <w:pPr>
        <w:ind w:left="5040" w:hanging="360"/>
      </w:pPr>
      <w:rPr>
        <w:rFonts w:hint="default" w:ascii="Symbol" w:hAnsi="Symbol"/>
      </w:rPr>
    </w:lvl>
    <w:lvl w:ilvl="7" w:tplc="F9085DA0">
      <w:start w:val="1"/>
      <w:numFmt w:val="bullet"/>
      <w:lvlText w:val="o"/>
      <w:lvlJc w:val="left"/>
      <w:pPr>
        <w:ind w:left="5760" w:hanging="360"/>
      </w:pPr>
      <w:rPr>
        <w:rFonts w:hint="default" w:ascii="Courier New" w:hAnsi="Courier New"/>
      </w:rPr>
    </w:lvl>
    <w:lvl w:ilvl="8" w:tplc="4F12F5AE">
      <w:start w:val="1"/>
      <w:numFmt w:val="bullet"/>
      <w:lvlText w:val=""/>
      <w:lvlJc w:val="left"/>
      <w:pPr>
        <w:ind w:left="6480" w:hanging="360"/>
      </w:pPr>
      <w:rPr>
        <w:rFonts w:hint="default" w:ascii="Wingdings" w:hAnsi="Wingdings"/>
      </w:rPr>
    </w:lvl>
  </w:abstractNum>
  <w:abstractNum w:abstractNumId="19" w15:restartNumberingAfterBreak="0">
    <w:nsid w:val="3BDE8E98"/>
    <w:multiLevelType w:val="hybridMultilevel"/>
    <w:tmpl w:val="AF280168"/>
    <w:lvl w:ilvl="0" w:tplc="4C96823C">
      <w:start w:val="1"/>
      <w:numFmt w:val="bullet"/>
      <w:lvlText w:val="-"/>
      <w:lvlJc w:val="left"/>
      <w:pPr>
        <w:ind w:left="720" w:hanging="360"/>
      </w:pPr>
      <w:rPr>
        <w:rFonts w:hint="default" w:ascii="Aptos" w:hAnsi="Aptos"/>
      </w:rPr>
    </w:lvl>
    <w:lvl w:ilvl="1" w:tplc="D60AC0EC">
      <w:start w:val="1"/>
      <w:numFmt w:val="bullet"/>
      <w:lvlText w:val="o"/>
      <w:lvlJc w:val="left"/>
      <w:pPr>
        <w:ind w:left="1440" w:hanging="360"/>
      </w:pPr>
      <w:rPr>
        <w:rFonts w:hint="default" w:ascii="Courier New" w:hAnsi="Courier New"/>
      </w:rPr>
    </w:lvl>
    <w:lvl w:ilvl="2" w:tplc="ADB47298">
      <w:start w:val="1"/>
      <w:numFmt w:val="bullet"/>
      <w:lvlText w:val=""/>
      <w:lvlJc w:val="left"/>
      <w:pPr>
        <w:ind w:left="2160" w:hanging="360"/>
      </w:pPr>
      <w:rPr>
        <w:rFonts w:hint="default" w:ascii="Wingdings" w:hAnsi="Wingdings"/>
      </w:rPr>
    </w:lvl>
    <w:lvl w:ilvl="3" w:tplc="957E8246">
      <w:start w:val="1"/>
      <w:numFmt w:val="bullet"/>
      <w:lvlText w:val=""/>
      <w:lvlJc w:val="left"/>
      <w:pPr>
        <w:ind w:left="2880" w:hanging="360"/>
      </w:pPr>
      <w:rPr>
        <w:rFonts w:hint="default" w:ascii="Symbol" w:hAnsi="Symbol"/>
      </w:rPr>
    </w:lvl>
    <w:lvl w:ilvl="4" w:tplc="19FAFC60">
      <w:start w:val="1"/>
      <w:numFmt w:val="bullet"/>
      <w:lvlText w:val="o"/>
      <w:lvlJc w:val="left"/>
      <w:pPr>
        <w:ind w:left="3600" w:hanging="360"/>
      </w:pPr>
      <w:rPr>
        <w:rFonts w:hint="default" w:ascii="Courier New" w:hAnsi="Courier New"/>
      </w:rPr>
    </w:lvl>
    <w:lvl w:ilvl="5" w:tplc="7A2A40A4">
      <w:start w:val="1"/>
      <w:numFmt w:val="bullet"/>
      <w:lvlText w:val=""/>
      <w:lvlJc w:val="left"/>
      <w:pPr>
        <w:ind w:left="4320" w:hanging="360"/>
      </w:pPr>
      <w:rPr>
        <w:rFonts w:hint="default" w:ascii="Wingdings" w:hAnsi="Wingdings"/>
      </w:rPr>
    </w:lvl>
    <w:lvl w:ilvl="6" w:tplc="3BB02C94">
      <w:start w:val="1"/>
      <w:numFmt w:val="bullet"/>
      <w:lvlText w:val=""/>
      <w:lvlJc w:val="left"/>
      <w:pPr>
        <w:ind w:left="5040" w:hanging="360"/>
      </w:pPr>
      <w:rPr>
        <w:rFonts w:hint="default" w:ascii="Symbol" w:hAnsi="Symbol"/>
      </w:rPr>
    </w:lvl>
    <w:lvl w:ilvl="7" w:tplc="86669EFA">
      <w:start w:val="1"/>
      <w:numFmt w:val="bullet"/>
      <w:lvlText w:val="o"/>
      <w:lvlJc w:val="left"/>
      <w:pPr>
        <w:ind w:left="5760" w:hanging="360"/>
      </w:pPr>
      <w:rPr>
        <w:rFonts w:hint="default" w:ascii="Courier New" w:hAnsi="Courier New"/>
      </w:rPr>
    </w:lvl>
    <w:lvl w:ilvl="8" w:tplc="64E4DAC2">
      <w:start w:val="1"/>
      <w:numFmt w:val="bullet"/>
      <w:lvlText w:val=""/>
      <w:lvlJc w:val="left"/>
      <w:pPr>
        <w:ind w:left="6480" w:hanging="360"/>
      </w:pPr>
      <w:rPr>
        <w:rFonts w:hint="default" w:ascii="Wingdings" w:hAnsi="Wingdings"/>
      </w:rPr>
    </w:lvl>
  </w:abstractNum>
  <w:abstractNum w:abstractNumId="20" w15:restartNumberingAfterBreak="0">
    <w:nsid w:val="422963F1"/>
    <w:multiLevelType w:val="hybridMultilevel"/>
    <w:tmpl w:val="B0180160"/>
    <w:lvl w:ilvl="0" w:tplc="F8AA51D0">
      <w:numFmt w:val="bullet"/>
      <w:lvlText w:val=""/>
      <w:lvlJc w:val="left"/>
      <w:pPr>
        <w:ind w:left="940" w:hanging="361"/>
      </w:pPr>
      <w:rPr>
        <w:rFonts w:hint="default" w:ascii="Symbol" w:hAnsi="Symbol" w:eastAsia="Symbol" w:cs="Symbol"/>
        <w:b w:val="0"/>
        <w:bCs w:val="0"/>
        <w:i w:val="0"/>
        <w:iCs w:val="0"/>
        <w:color w:val="212121"/>
        <w:w w:val="100"/>
        <w:sz w:val="20"/>
        <w:szCs w:val="20"/>
        <w:lang w:val="en-US" w:eastAsia="en-US" w:bidi="ar-SA"/>
      </w:rPr>
    </w:lvl>
    <w:lvl w:ilvl="1" w:tplc="ECBEBFFC">
      <w:numFmt w:val="bullet"/>
      <w:lvlText w:val="•"/>
      <w:lvlJc w:val="left"/>
      <w:pPr>
        <w:ind w:left="1898" w:hanging="361"/>
      </w:pPr>
      <w:rPr>
        <w:rFonts w:hint="default"/>
        <w:lang w:val="en-US" w:eastAsia="en-US" w:bidi="ar-SA"/>
      </w:rPr>
    </w:lvl>
    <w:lvl w:ilvl="2" w:tplc="D910F1AC">
      <w:numFmt w:val="bullet"/>
      <w:lvlText w:val="•"/>
      <w:lvlJc w:val="left"/>
      <w:pPr>
        <w:ind w:left="2856" w:hanging="361"/>
      </w:pPr>
      <w:rPr>
        <w:rFonts w:hint="default"/>
        <w:lang w:val="en-US" w:eastAsia="en-US" w:bidi="ar-SA"/>
      </w:rPr>
    </w:lvl>
    <w:lvl w:ilvl="3" w:tplc="0F243C9C">
      <w:numFmt w:val="bullet"/>
      <w:lvlText w:val="•"/>
      <w:lvlJc w:val="left"/>
      <w:pPr>
        <w:ind w:left="3814" w:hanging="361"/>
      </w:pPr>
      <w:rPr>
        <w:rFonts w:hint="default"/>
        <w:lang w:val="en-US" w:eastAsia="en-US" w:bidi="ar-SA"/>
      </w:rPr>
    </w:lvl>
    <w:lvl w:ilvl="4" w:tplc="96D62D86">
      <w:numFmt w:val="bullet"/>
      <w:lvlText w:val="•"/>
      <w:lvlJc w:val="left"/>
      <w:pPr>
        <w:ind w:left="4772" w:hanging="361"/>
      </w:pPr>
      <w:rPr>
        <w:rFonts w:hint="default"/>
        <w:lang w:val="en-US" w:eastAsia="en-US" w:bidi="ar-SA"/>
      </w:rPr>
    </w:lvl>
    <w:lvl w:ilvl="5" w:tplc="C05E8212">
      <w:numFmt w:val="bullet"/>
      <w:lvlText w:val="•"/>
      <w:lvlJc w:val="left"/>
      <w:pPr>
        <w:ind w:left="5730" w:hanging="361"/>
      </w:pPr>
      <w:rPr>
        <w:rFonts w:hint="default"/>
        <w:lang w:val="en-US" w:eastAsia="en-US" w:bidi="ar-SA"/>
      </w:rPr>
    </w:lvl>
    <w:lvl w:ilvl="6" w:tplc="8F9CF72C">
      <w:numFmt w:val="bullet"/>
      <w:lvlText w:val="•"/>
      <w:lvlJc w:val="left"/>
      <w:pPr>
        <w:ind w:left="6688" w:hanging="361"/>
      </w:pPr>
      <w:rPr>
        <w:rFonts w:hint="default"/>
        <w:lang w:val="en-US" w:eastAsia="en-US" w:bidi="ar-SA"/>
      </w:rPr>
    </w:lvl>
    <w:lvl w:ilvl="7" w:tplc="03622302">
      <w:numFmt w:val="bullet"/>
      <w:lvlText w:val="•"/>
      <w:lvlJc w:val="left"/>
      <w:pPr>
        <w:ind w:left="7646" w:hanging="361"/>
      </w:pPr>
      <w:rPr>
        <w:rFonts w:hint="default"/>
        <w:lang w:val="en-US" w:eastAsia="en-US" w:bidi="ar-SA"/>
      </w:rPr>
    </w:lvl>
    <w:lvl w:ilvl="8" w:tplc="582ABC82">
      <w:numFmt w:val="bullet"/>
      <w:lvlText w:val="•"/>
      <w:lvlJc w:val="left"/>
      <w:pPr>
        <w:ind w:left="8604" w:hanging="361"/>
      </w:pPr>
      <w:rPr>
        <w:rFonts w:hint="default"/>
        <w:lang w:val="en-US" w:eastAsia="en-US" w:bidi="ar-SA"/>
      </w:rPr>
    </w:lvl>
  </w:abstractNum>
  <w:abstractNum w:abstractNumId="21" w15:restartNumberingAfterBreak="0">
    <w:nsid w:val="448145AD"/>
    <w:multiLevelType w:val="hybridMultilevel"/>
    <w:tmpl w:val="0F42D41E"/>
    <w:lvl w:ilvl="0" w:tplc="FFFFFFFF">
      <w:start w:val="1"/>
      <w:numFmt w:val="upperLetter"/>
      <w:lvlText w:val="%1."/>
      <w:lvlJc w:val="left"/>
      <w:pPr>
        <w:ind w:left="940" w:hanging="721"/>
      </w:pPr>
      <w:rPr>
        <w:rFonts w:hint="default" w:ascii="Calibri" w:hAnsi="Calibri" w:eastAsia="Calibri" w:cs="Calibri"/>
        <w:b/>
        <w:bCs/>
        <w:i w:val="0"/>
        <w:iCs w:val="0"/>
        <w:spacing w:val="-1"/>
        <w:w w:val="100"/>
        <w:sz w:val="20"/>
        <w:szCs w:val="20"/>
        <w:lang w:val="en-US" w:eastAsia="en-US" w:bidi="ar-SA"/>
      </w:rPr>
    </w:lvl>
    <w:lvl w:ilvl="1" w:tplc="FFFFFFFF">
      <w:numFmt w:val="bullet"/>
      <w:lvlText w:val="•"/>
      <w:lvlJc w:val="left"/>
      <w:pPr>
        <w:ind w:left="1898" w:hanging="721"/>
      </w:pPr>
      <w:rPr>
        <w:rFonts w:hint="default"/>
        <w:lang w:val="en-US" w:eastAsia="en-US" w:bidi="ar-SA"/>
      </w:rPr>
    </w:lvl>
    <w:lvl w:ilvl="2" w:tplc="FFFFFFFF">
      <w:numFmt w:val="bullet"/>
      <w:lvlText w:val="•"/>
      <w:lvlJc w:val="left"/>
      <w:pPr>
        <w:ind w:left="2856" w:hanging="721"/>
      </w:pPr>
      <w:rPr>
        <w:rFonts w:hint="default"/>
        <w:lang w:val="en-US" w:eastAsia="en-US" w:bidi="ar-SA"/>
      </w:rPr>
    </w:lvl>
    <w:lvl w:ilvl="3" w:tplc="FFFFFFFF">
      <w:numFmt w:val="bullet"/>
      <w:lvlText w:val="•"/>
      <w:lvlJc w:val="left"/>
      <w:pPr>
        <w:ind w:left="3814" w:hanging="721"/>
      </w:pPr>
      <w:rPr>
        <w:rFonts w:hint="default"/>
        <w:lang w:val="en-US" w:eastAsia="en-US" w:bidi="ar-SA"/>
      </w:rPr>
    </w:lvl>
    <w:lvl w:ilvl="4" w:tplc="FFFFFFFF">
      <w:numFmt w:val="bullet"/>
      <w:lvlText w:val="•"/>
      <w:lvlJc w:val="left"/>
      <w:pPr>
        <w:ind w:left="4772" w:hanging="721"/>
      </w:pPr>
      <w:rPr>
        <w:rFonts w:hint="default"/>
        <w:lang w:val="en-US" w:eastAsia="en-US" w:bidi="ar-SA"/>
      </w:rPr>
    </w:lvl>
    <w:lvl w:ilvl="5" w:tplc="FFFFFFFF">
      <w:numFmt w:val="bullet"/>
      <w:lvlText w:val="•"/>
      <w:lvlJc w:val="left"/>
      <w:pPr>
        <w:ind w:left="5730" w:hanging="721"/>
      </w:pPr>
      <w:rPr>
        <w:rFonts w:hint="default"/>
        <w:lang w:val="en-US" w:eastAsia="en-US" w:bidi="ar-SA"/>
      </w:rPr>
    </w:lvl>
    <w:lvl w:ilvl="6" w:tplc="FFFFFFFF">
      <w:numFmt w:val="bullet"/>
      <w:lvlText w:val="•"/>
      <w:lvlJc w:val="left"/>
      <w:pPr>
        <w:ind w:left="6688" w:hanging="721"/>
      </w:pPr>
      <w:rPr>
        <w:rFonts w:hint="default"/>
        <w:lang w:val="en-US" w:eastAsia="en-US" w:bidi="ar-SA"/>
      </w:rPr>
    </w:lvl>
    <w:lvl w:ilvl="7" w:tplc="FFFFFFFF">
      <w:numFmt w:val="bullet"/>
      <w:lvlText w:val="•"/>
      <w:lvlJc w:val="left"/>
      <w:pPr>
        <w:ind w:left="7646" w:hanging="721"/>
      </w:pPr>
      <w:rPr>
        <w:rFonts w:hint="default"/>
        <w:lang w:val="en-US" w:eastAsia="en-US" w:bidi="ar-SA"/>
      </w:rPr>
    </w:lvl>
    <w:lvl w:ilvl="8" w:tplc="FFFFFFFF">
      <w:numFmt w:val="bullet"/>
      <w:lvlText w:val="•"/>
      <w:lvlJc w:val="left"/>
      <w:pPr>
        <w:ind w:left="8604" w:hanging="721"/>
      </w:pPr>
      <w:rPr>
        <w:rFonts w:hint="default"/>
        <w:lang w:val="en-US" w:eastAsia="en-US" w:bidi="ar-SA"/>
      </w:rPr>
    </w:lvl>
  </w:abstractNum>
  <w:abstractNum w:abstractNumId="22" w15:restartNumberingAfterBreak="0">
    <w:nsid w:val="46707F63"/>
    <w:multiLevelType w:val="hybridMultilevel"/>
    <w:tmpl w:val="AAC4BC3A"/>
    <w:lvl w:ilvl="0" w:tplc="95EAC6C6">
      <w:numFmt w:val="bullet"/>
      <w:lvlText w:val=""/>
      <w:lvlJc w:val="left"/>
      <w:pPr>
        <w:ind w:left="1120" w:hanging="361"/>
      </w:pPr>
      <w:rPr>
        <w:rFonts w:hint="default" w:ascii="Symbol" w:hAnsi="Symbol" w:eastAsia="Symbol" w:cs="Symbol"/>
        <w:b w:val="0"/>
        <w:bCs w:val="0"/>
        <w:i w:val="0"/>
        <w:iCs w:val="0"/>
        <w:color w:val="212121"/>
        <w:w w:val="100"/>
        <w:sz w:val="20"/>
        <w:szCs w:val="20"/>
        <w:lang w:val="en-US" w:eastAsia="en-US" w:bidi="ar-SA"/>
      </w:rPr>
    </w:lvl>
    <w:lvl w:ilvl="1" w:tplc="435EFA2A">
      <w:numFmt w:val="bullet"/>
      <w:lvlText w:val="o"/>
      <w:lvlJc w:val="left"/>
      <w:pPr>
        <w:ind w:left="1660" w:hanging="360"/>
      </w:pPr>
      <w:rPr>
        <w:rFonts w:hint="default" w:ascii="Courier New" w:hAnsi="Courier New" w:eastAsia="Courier New" w:cs="Courier New"/>
        <w:b w:val="0"/>
        <w:bCs w:val="0"/>
        <w:i w:val="0"/>
        <w:iCs w:val="0"/>
        <w:color w:val="212121"/>
        <w:w w:val="100"/>
        <w:sz w:val="20"/>
        <w:szCs w:val="20"/>
        <w:lang w:val="en-US" w:eastAsia="en-US" w:bidi="ar-SA"/>
      </w:rPr>
    </w:lvl>
    <w:lvl w:ilvl="2" w:tplc="BFD022A8">
      <w:numFmt w:val="bullet"/>
      <w:lvlText w:val="•"/>
      <w:lvlJc w:val="left"/>
      <w:pPr>
        <w:ind w:left="2644" w:hanging="360"/>
      </w:pPr>
      <w:rPr>
        <w:rFonts w:hint="default"/>
        <w:lang w:val="en-US" w:eastAsia="en-US" w:bidi="ar-SA"/>
      </w:rPr>
    </w:lvl>
    <w:lvl w:ilvl="3" w:tplc="EBA6F16E">
      <w:numFmt w:val="bullet"/>
      <w:lvlText w:val="•"/>
      <w:lvlJc w:val="left"/>
      <w:pPr>
        <w:ind w:left="3628" w:hanging="360"/>
      </w:pPr>
      <w:rPr>
        <w:rFonts w:hint="default"/>
        <w:lang w:val="en-US" w:eastAsia="en-US" w:bidi="ar-SA"/>
      </w:rPr>
    </w:lvl>
    <w:lvl w:ilvl="4" w:tplc="A84ABA44">
      <w:numFmt w:val="bullet"/>
      <w:lvlText w:val="•"/>
      <w:lvlJc w:val="left"/>
      <w:pPr>
        <w:ind w:left="4613" w:hanging="360"/>
      </w:pPr>
      <w:rPr>
        <w:rFonts w:hint="default"/>
        <w:lang w:val="en-US" w:eastAsia="en-US" w:bidi="ar-SA"/>
      </w:rPr>
    </w:lvl>
    <w:lvl w:ilvl="5" w:tplc="77AC9412">
      <w:numFmt w:val="bullet"/>
      <w:lvlText w:val="•"/>
      <w:lvlJc w:val="left"/>
      <w:pPr>
        <w:ind w:left="5597" w:hanging="360"/>
      </w:pPr>
      <w:rPr>
        <w:rFonts w:hint="default"/>
        <w:lang w:val="en-US" w:eastAsia="en-US" w:bidi="ar-SA"/>
      </w:rPr>
    </w:lvl>
    <w:lvl w:ilvl="6" w:tplc="F7006C6C">
      <w:numFmt w:val="bullet"/>
      <w:lvlText w:val="•"/>
      <w:lvlJc w:val="left"/>
      <w:pPr>
        <w:ind w:left="6582" w:hanging="360"/>
      </w:pPr>
      <w:rPr>
        <w:rFonts w:hint="default"/>
        <w:lang w:val="en-US" w:eastAsia="en-US" w:bidi="ar-SA"/>
      </w:rPr>
    </w:lvl>
    <w:lvl w:ilvl="7" w:tplc="C31C7A22">
      <w:numFmt w:val="bullet"/>
      <w:lvlText w:val="•"/>
      <w:lvlJc w:val="left"/>
      <w:pPr>
        <w:ind w:left="7566" w:hanging="360"/>
      </w:pPr>
      <w:rPr>
        <w:rFonts w:hint="default"/>
        <w:lang w:val="en-US" w:eastAsia="en-US" w:bidi="ar-SA"/>
      </w:rPr>
    </w:lvl>
    <w:lvl w:ilvl="8" w:tplc="F1D86EEA">
      <w:numFmt w:val="bullet"/>
      <w:lvlText w:val="•"/>
      <w:lvlJc w:val="left"/>
      <w:pPr>
        <w:ind w:left="8551" w:hanging="360"/>
      </w:pPr>
      <w:rPr>
        <w:rFonts w:hint="default"/>
        <w:lang w:val="en-US" w:eastAsia="en-US" w:bidi="ar-SA"/>
      </w:rPr>
    </w:lvl>
  </w:abstractNum>
  <w:abstractNum w:abstractNumId="23" w15:restartNumberingAfterBreak="0">
    <w:nsid w:val="491B492B"/>
    <w:multiLevelType w:val="hybridMultilevel"/>
    <w:tmpl w:val="D3F4C9D2"/>
    <w:lvl w:ilvl="0" w:tplc="BFBE5922">
      <w:start w:val="100"/>
      <w:numFmt w:val="bullet"/>
      <w:lvlText w:val="-"/>
      <w:lvlJc w:val="left"/>
      <w:pPr>
        <w:ind w:left="501" w:hanging="360"/>
      </w:pPr>
      <w:rPr>
        <w:rFonts w:hint="default" w:ascii="Calibri" w:hAnsi="Calibri" w:eastAsia="Calibri" w:cs="Calibri"/>
      </w:rPr>
    </w:lvl>
    <w:lvl w:ilvl="1" w:tplc="04090003" w:tentative="1">
      <w:start w:val="1"/>
      <w:numFmt w:val="bullet"/>
      <w:lvlText w:val="o"/>
      <w:lvlJc w:val="left"/>
      <w:pPr>
        <w:ind w:left="1221" w:hanging="360"/>
      </w:pPr>
      <w:rPr>
        <w:rFonts w:hint="default" w:ascii="Courier New" w:hAnsi="Courier New" w:cs="Courier New"/>
      </w:rPr>
    </w:lvl>
    <w:lvl w:ilvl="2" w:tplc="04090005" w:tentative="1">
      <w:start w:val="1"/>
      <w:numFmt w:val="bullet"/>
      <w:lvlText w:val=""/>
      <w:lvlJc w:val="left"/>
      <w:pPr>
        <w:ind w:left="1941" w:hanging="360"/>
      </w:pPr>
      <w:rPr>
        <w:rFonts w:hint="default" w:ascii="Wingdings" w:hAnsi="Wingdings"/>
      </w:rPr>
    </w:lvl>
    <w:lvl w:ilvl="3" w:tplc="04090001" w:tentative="1">
      <w:start w:val="1"/>
      <w:numFmt w:val="bullet"/>
      <w:lvlText w:val=""/>
      <w:lvlJc w:val="left"/>
      <w:pPr>
        <w:ind w:left="2661" w:hanging="360"/>
      </w:pPr>
      <w:rPr>
        <w:rFonts w:hint="default" w:ascii="Symbol" w:hAnsi="Symbol"/>
      </w:rPr>
    </w:lvl>
    <w:lvl w:ilvl="4" w:tplc="04090003" w:tentative="1">
      <w:start w:val="1"/>
      <w:numFmt w:val="bullet"/>
      <w:lvlText w:val="o"/>
      <w:lvlJc w:val="left"/>
      <w:pPr>
        <w:ind w:left="3381" w:hanging="360"/>
      </w:pPr>
      <w:rPr>
        <w:rFonts w:hint="default" w:ascii="Courier New" w:hAnsi="Courier New" w:cs="Courier New"/>
      </w:rPr>
    </w:lvl>
    <w:lvl w:ilvl="5" w:tplc="04090005" w:tentative="1">
      <w:start w:val="1"/>
      <w:numFmt w:val="bullet"/>
      <w:lvlText w:val=""/>
      <w:lvlJc w:val="left"/>
      <w:pPr>
        <w:ind w:left="4101" w:hanging="360"/>
      </w:pPr>
      <w:rPr>
        <w:rFonts w:hint="default" w:ascii="Wingdings" w:hAnsi="Wingdings"/>
      </w:rPr>
    </w:lvl>
    <w:lvl w:ilvl="6" w:tplc="04090001" w:tentative="1">
      <w:start w:val="1"/>
      <w:numFmt w:val="bullet"/>
      <w:lvlText w:val=""/>
      <w:lvlJc w:val="left"/>
      <w:pPr>
        <w:ind w:left="4821" w:hanging="360"/>
      </w:pPr>
      <w:rPr>
        <w:rFonts w:hint="default" w:ascii="Symbol" w:hAnsi="Symbol"/>
      </w:rPr>
    </w:lvl>
    <w:lvl w:ilvl="7" w:tplc="04090003" w:tentative="1">
      <w:start w:val="1"/>
      <w:numFmt w:val="bullet"/>
      <w:lvlText w:val="o"/>
      <w:lvlJc w:val="left"/>
      <w:pPr>
        <w:ind w:left="5541" w:hanging="360"/>
      </w:pPr>
      <w:rPr>
        <w:rFonts w:hint="default" w:ascii="Courier New" w:hAnsi="Courier New" w:cs="Courier New"/>
      </w:rPr>
    </w:lvl>
    <w:lvl w:ilvl="8" w:tplc="04090005" w:tentative="1">
      <w:start w:val="1"/>
      <w:numFmt w:val="bullet"/>
      <w:lvlText w:val=""/>
      <w:lvlJc w:val="left"/>
      <w:pPr>
        <w:ind w:left="6261" w:hanging="360"/>
      </w:pPr>
      <w:rPr>
        <w:rFonts w:hint="default" w:ascii="Wingdings" w:hAnsi="Wingdings"/>
      </w:rPr>
    </w:lvl>
  </w:abstractNum>
  <w:abstractNum w:abstractNumId="24" w15:restartNumberingAfterBreak="0">
    <w:nsid w:val="5415037E"/>
    <w:multiLevelType w:val="hybridMultilevel"/>
    <w:tmpl w:val="49BC1E5A"/>
    <w:lvl w:ilvl="0" w:tplc="DAB2697C">
      <w:start w:val="1"/>
      <w:numFmt w:val="upperLetter"/>
      <w:lvlText w:val="%1."/>
      <w:lvlJc w:val="left"/>
      <w:pPr>
        <w:ind w:left="940" w:hanging="721"/>
      </w:pPr>
      <w:rPr>
        <w:rFonts w:hint="default" w:ascii="Calibri" w:hAnsi="Calibri" w:eastAsia="Calibri" w:cs="Calibri"/>
        <w:b/>
        <w:bCs/>
        <w:i w:val="0"/>
        <w:iCs w:val="0"/>
        <w:spacing w:val="-1"/>
        <w:w w:val="100"/>
        <w:sz w:val="20"/>
        <w:szCs w:val="20"/>
        <w:lang w:val="en-US" w:eastAsia="en-US" w:bidi="ar-SA"/>
      </w:rPr>
    </w:lvl>
    <w:lvl w:ilvl="1" w:tplc="24D0CACE">
      <w:numFmt w:val="bullet"/>
      <w:lvlText w:val="o"/>
      <w:lvlJc w:val="left"/>
      <w:pPr>
        <w:ind w:left="1660" w:hanging="360"/>
      </w:pPr>
      <w:rPr>
        <w:rFonts w:hint="default" w:ascii="Courier New" w:hAnsi="Courier New" w:eastAsia="Courier New" w:cs="Courier New"/>
        <w:b w:val="0"/>
        <w:bCs w:val="0"/>
        <w:i w:val="0"/>
        <w:iCs w:val="0"/>
        <w:color w:val="212121"/>
        <w:w w:val="100"/>
        <w:sz w:val="20"/>
        <w:szCs w:val="20"/>
        <w:lang w:val="en-US" w:eastAsia="en-US" w:bidi="ar-SA"/>
      </w:rPr>
    </w:lvl>
    <w:lvl w:ilvl="2" w:tplc="D7D4958E">
      <w:numFmt w:val="bullet"/>
      <w:lvlText w:val="•"/>
      <w:lvlJc w:val="left"/>
      <w:pPr>
        <w:ind w:left="2644" w:hanging="360"/>
      </w:pPr>
      <w:rPr>
        <w:rFonts w:hint="default"/>
        <w:lang w:val="en-US" w:eastAsia="en-US" w:bidi="ar-SA"/>
      </w:rPr>
    </w:lvl>
    <w:lvl w:ilvl="3" w:tplc="FAE61764">
      <w:numFmt w:val="bullet"/>
      <w:lvlText w:val="•"/>
      <w:lvlJc w:val="left"/>
      <w:pPr>
        <w:ind w:left="3628" w:hanging="360"/>
      </w:pPr>
      <w:rPr>
        <w:rFonts w:hint="default"/>
        <w:lang w:val="en-US" w:eastAsia="en-US" w:bidi="ar-SA"/>
      </w:rPr>
    </w:lvl>
    <w:lvl w:ilvl="4" w:tplc="A2A8AEA8">
      <w:numFmt w:val="bullet"/>
      <w:lvlText w:val="•"/>
      <w:lvlJc w:val="left"/>
      <w:pPr>
        <w:ind w:left="4613" w:hanging="360"/>
      </w:pPr>
      <w:rPr>
        <w:rFonts w:hint="default"/>
        <w:lang w:val="en-US" w:eastAsia="en-US" w:bidi="ar-SA"/>
      </w:rPr>
    </w:lvl>
    <w:lvl w:ilvl="5" w:tplc="E820BE8C">
      <w:numFmt w:val="bullet"/>
      <w:lvlText w:val="•"/>
      <w:lvlJc w:val="left"/>
      <w:pPr>
        <w:ind w:left="5597" w:hanging="360"/>
      </w:pPr>
      <w:rPr>
        <w:rFonts w:hint="default"/>
        <w:lang w:val="en-US" w:eastAsia="en-US" w:bidi="ar-SA"/>
      </w:rPr>
    </w:lvl>
    <w:lvl w:ilvl="6" w:tplc="B916F0D4">
      <w:numFmt w:val="bullet"/>
      <w:lvlText w:val="•"/>
      <w:lvlJc w:val="left"/>
      <w:pPr>
        <w:ind w:left="6582" w:hanging="360"/>
      </w:pPr>
      <w:rPr>
        <w:rFonts w:hint="default"/>
        <w:lang w:val="en-US" w:eastAsia="en-US" w:bidi="ar-SA"/>
      </w:rPr>
    </w:lvl>
    <w:lvl w:ilvl="7" w:tplc="8244FAB4">
      <w:numFmt w:val="bullet"/>
      <w:lvlText w:val="•"/>
      <w:lvlJc w:val="left"/>
      <w:pPr>
        <w:ind w:left="7566" w:hanging="360"/>
      </w:pPr>
      <w:rPr>
        <w:rFonts w:hint="default"/>
        <w:lang w:val="en-US" w:eastAsia="en-US" w:bidi="ar-SA"/>
      </w:rPr>
    </w:lvl>
    <w:lvl w:ilvl="8" w:tplc="906A9824">
      <w:numFmt w:val="bullet"/>
      <w:lvlText w:val="•"/>
      <w:lvlJc w:val="left"/>
      <w:pPr>
        <w:ind w:left="8551" w:hanging="360"/>
      </w:pPr>
      <w:rPr>
        <w:rFonts w:hint="default"/>
        <w:lang w:val="en-US" w:eastAsia="en-US" w:bidi="ar-SA"/>
      </w:rPr>
    </w:lvl>
  </w:abstractNum>
  <w:abstractNum w:abstractNumId="25" w15:restartNumberingAfterBreak="0">
    <w:nsid w:val="55C52FE1"/>
    <w:multiLevelType w:val="hybridMultilevel"/>
    <w:tmpl w:val="0E90E990"/>
    <w:lvl w:ilvl="0" w:tplc="5068167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6" w15:restartNumberingAfterBreak="0">
    <w:nsid w:val="58CB31F9"/>
    <w:multiLevelType w:val="multilevel"/>
    <w:tmpl w:val="A2FC3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0E3F84"/>
    <w:multiLevelType w:val="hybridMultilevel"/>
    <w:tmpl w:val="DA02228C"/>
    <w:lvl w:ilvl="0" w:tplc="98F44554">
      <w:numFmt w:val="bullet"/>
      <w:lvlText w:val=""/>
      <w:lvlJc w:val="left"/>
      <w:pPr>
        <w:ind w:left="940" w:hanging="361"/>
      </w:pPr>
      <w:rPr>
        <w:rFonts w:hint="default" w:ascii="Symbol" w:hAnsi="Symbol" w:eastAsia="Symbol" w:cs="Symbol"/>
        <w:b w:val="0"/>
        <w:bCs w:val="0"/>
        <w:i w:val="0"/>
        <w:iCs w:val="0"/>
        <w:color w:val="212121"/>
        <w:w w:val="99"/>
        <w:sz w:val="16"/>
        <w:szCs w:val="16"/>
        <w:lang w:val="en-US" w:eastAsia="en-US" w:bidi="ar-SA"/>
      </w:rPr>
    </w:lvl>
    <w:lvl w:ilvl="1" w:tplc="187CAD06">
      <w:numFmt w:val="bullet"/>
      <w:lvlText w:val="•"/>
      <w:lvlJc w:val="left"/>
      <w:pPr>
        <w:ind w:left="1898" w:hanging="361"/>
      </w:pPr>
      <w:rPr>
        <w:rFonts w:hint="default"/>
        <w:lang w:val="en-US" w:eastAsia="en-US" w:bidi="ar-SA"/>
      </w:rPr>
    </w:lvl>
    <w:lvl w:ilvl="2" w:tplc="4588E988">
      <w:numFmt w:val="bullet"/>
      <w:lvlText w:val="•"/>
      <w:lvlJc w:val="left"/>
      <w:pPr>
        <w:ind w:left="2856" w:hanging="361"/>
      </w:pPr>
      <w:rPr>
        <w:rFonts w:hint="default"/>
        <w:lang w:val="en-US" w:eastAsia="en-US" w:bidi="ar-SA"/>
      </w:rPr>
    </w:lvl>
    <w:lvl w:ilvl="3" w:tplc="9A926258">
      <w:numFmt w:val="bullet"/>
      <w:lvlText w:val="•"/>
      <w:lvlJc w:val="left"/>
      <w:pPr>
        <w:ind w:left="3814" w:hanging="361"/>
      </w:pPr>
      <w:rPr>
        <w:rFonts w:hint="default"/>
        <w:lang w:val="en-US" w:eastAsia="en-US" w:bidi="ar-SA"/>
      </w:rPr>
    </w:lvl>
    <w:lvl w:ilvl="4" w:tplc="4308E1E8">
      <w:numFmt w:val="bullet"/>
      <w:lvlText w:val="•"/>
      <w:lvlJc w:val="left"/>
      <w:pPr>
        <w:ind w:left="4772" w:hanging="361"/>
      </w:pPr>
      <w:rPr>
        <w:rFonts w:hint="default"/>
        <w:lang w:val="en-US" w:eastAsia="en-US" w:bidi="ar-SA"/>
      </w:rPr>
    </w:lvl>
    <w:lvl w:ilvl="5" w:tplc="3B48BFF6">
      <w:numFmt w:val="bullet"/>
      <w:lvlText w:val="•"/>
      <w:lvlJc w:val="left"/>
      <w:pPr>
        <w:ind w:left="5730" w:hanging="361"/>
      </w:pPr>
      <w:rPr>
        <w:rFonts w:hint="default"/>
        <w:lang w:val="en-US" w:eastAsia="en-US" w:bidi="ar-SA"/>
      </w:rPr>
    </w:lvl>
    <w:lvl w:ilvl="6" w:tplc="BEE2899A">
      <w:numFmt w:val="bullet"/>
      <w:lvlText w:val="•"/>
      <w:lvlJc w:val="left"/>
      <w:pPr>
        <w:ind w:left="6688" w:hanging="361"/>
      </w:pPr>
      <w:rPr>
        <w:rFonts w:hint="default"/>
        <w:lang w:val="en-US" w:eastAsia="en-US" w:bidi="ar-SA"/>
      </w:rPr>
    </w:lvl>
    <w:lvl w:ilvl="7" w:tplc="80AE09B4">
      <w:numFmt w:val="bullet"/>
      <w:lvlText w:val="•"/>
      <w:lvlJc w:val="left"/>
      <w:pPr>
        <w:ind w:left="7646" w:hanging="361"/>
      </w:pPr>
      <w:rPr>
        <w:rFonts w:hint="default"/>
        <w:lang w:val="en-US" w:eastAsia="en-US" w:bidi="ar-SA"/>
      </w:rPr>
    </w:lvl>
    <w:lvl w:ilvl="8" w:tplc="BC685874">
      <w:numFmt w:val="bullet"/>
      <w:lvlText w:val="•"/>
      <w:lvlJc w:val="left"/>
      <w:pPr>
        <w:ind w:left="8604" w:hanging="361"/>
      </w:pPr>
      <w:rPr>
        <w:rFonts w:hint="default"/>
        <w:lang w:val="en-US" w:eastAsia="en-US" w:bidi="ar-SA"/>
      </w:rPr>
    </w:lvl>
  </w:abstractNum>
  <w:abstractNum w:abstractNumId="28" w15:restartNumberingAfterBreak="0">
    <w:nsid w:val="611825DA"/>
    <w:multiLevelType w:val="hybridMultilevel"/>
    <w:tmpl w:val="C76C2828"/>
    <w:lvl w:ilvl="0" w:tplc="0C3E0196">
      <w:numFmt w:val="bullet"/>
      <w:lvlText w:val=""/>
      <w:lvlJc w:val="left"/>
      <w:pPr>
        <w:ind w:left="940" w:hanging="361"/>
      </w:pPr>
      <w:rPr>
        <w:rFonts w:hint="default" w:ascii="Symbol" w:hAnsi="Symbol" w:eastAsia="Symbol" w:cs="Symbol"/>
        <w:b w:val="0"/>
        <w:bCs w:val="0"/>
        <w:i w:val="0"/>
        <w:iCs w:val="0"/>
        <w:color w:val="212121"/>
        <w:w w:val="100"/>
        <w:sz w:val="20"/>
        <w:szCs w:val="20"/>
        <w:lang w:val="en-US" w:eastAsia="en-US" w:bidi="ar-SA"/>
      </w:rPr>
    </w:lvl>
    <w:lvl w:ilvl="1" w:tplc="4836A48A">
      <w:numFmt w:val="bullet"/>
      <w:lvlText w:val="•"/>
      <w:lvlJc w:val="left"/>
      <w:pPr>
        <w:ind w:left="1898" w:hanging="361"/>
      </w:pPr>
      <w:rPr>
        <w:rFonts w:hint="default"/>
        <w:lang w:val="en-US" w:eastAsia="en-US" w:bidi="ar-SA"/>
      </w:rPr>
    </w:lvl>
    <w:lvl w:ilvl="2" w:tplc="C824C726">
      <w:numFmt w:val="bullet"/>
      <w:lvlText w:val="•"/>
      <w:lvlJc w:val="left"/>
      <w:pPr>
        <w:ind w:left="2856" w:hanging="361"/>
      </w:pPr>
      <w:rPr>
        <w:rFonts w:hint="default"/>
        <w:lang w:val="en-US" w:eastAsia="en-US" w:bidi="ar-SA"/>
      </w:rPr>
    </w:lvl>
    <w:lvl w:ilvl="3" w:tplc="7438F86A">
      <w:numFmt w:val="bullet"/>
      <w:lvlText w:val="•"/>
      <w:lvlJc w:val="left"/>
      <w:pPr>
        <w:ind w:left="3814" w:hanging="361"/>
      </w:pPr>
      <w:rPr>
        <w:rFonts w:hint="default"/>
        <w:lang w:val="en-US" w:eastAsia="en-US" w:bidi="ar-SA"/>
      </w:rPr>
    </w:lvl>
    <w:lvl w:ilvl="4" w:tplc="8F927AA2">
      <w:numFmt w:val="bullet"/>
      <w:lvlText w:val="•"/>
      <w:lvlJc w:val="left"/>
      <w:pPr>
        <w:ind w:left="4772" w:hanging="361"/>
      </w:pPr>
      <w:rPr>
        <w:rFonts w:hint="default"/>
        <w:lang w:val="en-US" w:eastAsia="en-US" w:bidi="ar-SA"/>
      </w:rPr>
    </w:lvl>
    <w:lvl w:ilvl="5" w:tplc="FDB48814">
      <w:numFmt w:val="bullet"/>
      <w:lvlText w:val="•"/>
      <w:lvlJc w:val="left"/>
      <w:pPr>
        <w:ind w:left="5730" w:hanging="361"/>
      </w:pPr>
      <w:rPr>
        <w:rFonts w:hint="default"/>
        <w:lang w:val="en-US" w:eastAsia="en-US" w:bidi="ar-SA"/>
      </w:rPr>
    </w:lvl>
    <w:lvl w:ilvl="6" w:tplc="E03CDE24">
      <w:numFmt w:val="bullet"/>
      <w:lvlText w:val="•"/>
      <w:lvlJc w:val="left"/>
      <w:pPr>
        <w:ind w:left="6688" w:hanging="361"/>
      </w:pPr>
      <w:rPr>
        <w:rFonts w:hint="default"/>
        <w:lang w:val="en-US" w:eastAsia="en-US" w:bidi="ar-SA"/>
      </w:rPr>
    </w:lvl>
    <w:lvl w:ilvl="7" w:tplc="862013B6">
      <w:numFmt w:val="bullet"/>
      <w:lvlText w:val="•"/>
      <w:lvlJc w:val="left"/>
      <w:pPr>
        <w:ind w:left="7646" w:hanging="361"/>
      </w:pPr>
      <w:rPr>
        <w:rFonts w:hint="default"/>
        <w:lang w:val="en-US" w:eastAsia="en-US" w:bidi="ar-SA"/>
      </w:rPr>
    </w:lvl>
    <w:lvl w:ilvl="8" w:tplc="AC80147C">
      <w:numFmt w:val="bullet"/>
      <w:lvlText w:val="•"/>
      <w:lvlJc w:val="left"/>
      <w:pPr>
        <w:ind w:left="8604" w:hanging="361"/>
      </w:pPr>
      <w:rPr>
        <w:rFonts w:hint="default"/>
        <w:lang w:val="en-US" w:eastAsia="en-US" w:bidi="ar-SA"/>
      </w:rPr>
    </w:lvl>
  </w:abstractNum>
  <w:abstractNum w:abstractNumId="29" w15:restartNumberingAfterBreak="0">
    <w:nsid w:val="61EC5E88"/>
    <w:multiLevelType w:val="hybridMultilevel"/>
    <w:tmpl w:val="FB84B0B8"/>
    <w:lvl w:ilvl="0" w:tplc="E63AD304">
      <w:start w:val="2"/>
      <w:numFmt w:val="decimal"/>
      <w:lvlText w:val="%1)"/>
      <w:lvlJc w:val="left"/>
      <w:pPr>
        <w:ind w:left="468" w:hanging="360"/>
      </w:pPr>
      <w:rPr>
        <w:rFonts w:hint="default"/>
      </w:rPr>
    </w:lvl>
    <w:lvl w:ilvl="1" w:tplc="04220019" w:tentative="1">
      <w:start w:val="1"/>
      <w:numFmt w:val="lowerLetter"/>
      <w:lvlText w:val="%2."/>
      <w:lvlJc w:val="left"/>
      <w:pPr>
        <w:ind w:left="1188" w:hanging="360"/>
      </w:pPr>
    </w:lvl>
    <w:lvl w:ilvl="2" w:tplc="0422001B" w:tentative="1">
      <w:start w:val="1"/>
      <w:numFmt w:val="lowerRoman"/>
      <w:lvlText w:val="%3."/>
      <w:lvlJc w:val="right"/>
      <w:pPr>
        <w:ind w:left="1908" w:hanging="180"/>
      </w:pPr>
    </w:lvl>
    <w:lvl w:ilvl="3" w:tplc="0422000F" w:tentative="1">
      <w:start w:val="1"/>
      <w:numFmt w:val="decimal"/>
      <w:lvlText w:val="%4."/>
      <w:lvlJc w:val="left"/>
      <w:pPr>
        <w:ind w:left="2628" w:hanging="360"/>
      </w:pPr>
    </w:lvl>
    <w:lvl w:ilvl="4" w:tplc="04220019" w:tentative="1">
      <w:start w:val="1"/>
      <w:numFmt w:val="lowerLetter"/>
      <w:lvlText w:val="%5."/>
      <w:lvlJc w:val="left"/>
      <w:pPr>
        <w:ind w:left="3348" w:hanging="360"/>
      </w:pPr>
    </w:lvl>
    <w:lvl w:ilvl="5" w:tplc="0422001B" w:tentative="1">
      <w:start w:val="1"/>
      <w:numFmt w:val="lowerRoman"/>
      <w:lvlText w:val="%6."/>
      <w:lvlJc w:val="right"/>
      <w:pPr>
        <w:ind w:left="4068" w:hanging="180"/>
      </w:pPr>
    </w:lvl>
    <w:lvl w:ilvl="6" w:tplc="0422000F" w:tentative="1">
      <w:start w:val="1"/>
      <w:numFmt w:val="decimal"/>
      <w:lvlText w:val="%7."/>
      <w:lvlJc w:val="left"/>
      <w:pPr>
        <w:ind w:left="4788" w:hanging="360"/>
      </w:pPr>
    </w:lvl>
    <w:lvl w:ilvl="7" w:tplc="04220019" w:tentative="1">
      <w:start w:val="1"/>
      <w:numFmt w:val="lowerLetter"/>
      <w:lvlText w:val="%8."/>
      <w:lvlJc w:val="left"/>
      <w:pPr>
        <w:ind w:left="5508" w:hanging="360"/>
      </w:pPr>
    </w:lvl>
    <w:lvl w:ilvl="8" w:tplc="0422001B" w:tentative="1">
      <w:start w:val="1"/>
      <w:numFmt w:val="lowerRoman"/>
      <w:lvlText w:val="%9."/>
      <w:lvlJc w:val="right"/>
      <w:pPr>
        <w:ind w:left="6228" w:hanging="180"/>
      </w:pPr>
    </w:lvl>
  </w:abstractNum>
  <w:abstractNum w:abstractNumId="30" w15:restartNumberingAfterBreak="0">
    <w:nsid w:val="635337EA"/>
    <w:multiLevelType w:val="hybridMultilevel"/>
    <w:tmpl w:val="8F8C6D40"/>
    <w:lvl w:ilvl="0" w:tplc="968E45D2">
      <w:start w:val="1"/>
      <w:numFmt w:val="decimal"/>
      <w:lvlText w:val="%1."/>
      <w:lvlJc w:val="left"/>
      <w:pPr>
        <w:ind w:left="580" w:hanging="360"/>
      </w:pPr>
      <w:rPr>
        <w:rFonts w:hint="default" w:ascii="Calibri" w:hAnsi="Calibri" w:eastAsia="Calibri" w:cs="Calibri"/>
        <w:b w:val="0"/>
        <w:bCs w:val="0"/>
        <w:i w:val="0"/>
        <w:iCs w:val="0"/>
        <w:color w:val="212121"/>
        <w:w w:val="100"/>
        <w:sz w:val="20"/>
        <w:szCs w:val="20"/>
        <w:lang w:val="en-US" w:eastAsia="en-US" w:bidi="ar-SA"/>
      </w:rPr>
    </w:lvl>
    <w:lvl w:ilvl="1" w:tplc="19D8C512">
      <w:numFmt w:val="bullet"/>
      <w:lvlText w:val="•"/>
      <w:lvlJc w:val="left"/>
      <w:pPr>
        <w:ind w:left="1574" w:hanging="360"/>
      </w:pPr>
      <w:rPr>
        <w:rFonts w:hint="default"/>
        <w:lang w:val="en-US" w:eastAsia="en-US" w:bidi="ar-SA"/>
      </w:rPr>
    </w:lvl>
    <w:lvl w:ilvl="2" w:tplc="B6A8E000">
      <w:numFmt w:val="bullet"/>
      <w:lvlText w:val="•"/>
      <w:lvlJc w:val="left"/>
      <w:pPr>
        <w:ind w:left="2568" w:hanging="360"/>
      </w:pPr>
      <w:rPr>
        <w:rFonts w:hint="default"/>
        <w:lang w:val="en-US" w:eastAsia="en-US" w:bidi="ar-SA"/>
      </w:rPr>
    </w:lvl>
    <w:lvl w:ilvl="3" w:tplc="0F56A912">
      <w:numFmt w:val="bullet"/>
      <w:lvlText w:val="•"/>
      <w:lvlJc w:val="left"/>
      <w:pPr>
        <w:ind w:left="3562" w:hanging="360"/>
      </w:pPr>
      <w:rPr>
        <w:rFonts w:hint="default"/>
        <w:lang w:val="en-US" w:eastAsia="en-US" w:bidi="ar-SA"/>
      </w:rPr>
    </w:lvl>
    <w:lvl w:ilvl="4" w:tplc="8E9093A0">
      <w:numFmt w:val="bullet"/>
      <w:lvlText w:val="•"/>
      <w:lvlJc w:val="left"/>
      <w:pPr>
        <w:ind w:left="4556" w:hanging="360"/>
      </w:pPr>
      <w:rPr>
        <w:rFonts w:hint="default"/>
        <w:lang w:val="en-US" w:eastAsia="en-US" w:bidi="ar-SA"/>
      </w:rPr>
    </w:lvl>
    <w:lvl w:ilvl="5" w:tplc="E8E6726A">
      <w:numFmt w:val="bullet"/>
      <w:lvlText w:val="•"/>
      <w:lvlJc w:val="left"/>
      <w:pPr>
        <w:ind w:left="5550" w:hanging="360"/>
      </w:pPr>
      <w:rPr>
        <w:rFonts w:hint="default"/>
        <w:lang w:val="en-US" w:eastAsia="en-US" w:bidi="ar-SA"/>
      </w:rPr>
    </w:lvl>
    <w:lvl w:ilvl="6" w:tplc="B2A63C2A">
      <w:numFmt w:val="bullet"/>
      <w:lvlText w:val="•"/>
      <w:lvlJc w:val="left"/>
      <w:pPr>
        <w:ind w:left="6544" w:hanging="360"/>
      </w:pPr>
      <w:rPr>
        <w:rFonts w:hint="default"/>
        <w:lang w:val="en-US" w:eastAsia="en-US" w:bidi="ar-SA"/>
      </w:rPr>
    </w:lvl>
    <w:lvl w:ilvl="7" w:tplc="81CE1D60">
      <w:numFmt w:val="bullet"/>
      <w:lvlText w:val="•"/>
      <w:lvlJc w:val="left"/>
      <w:pPr>
        <w:ind w:left="7538" w:hanging="360"/>
      </w:pPr>
      <w:rPr>
        <w:rFonts w:hint="default"/>
        <w:lang w:val="en-US" w:eastAsia="en-US" w:bidi="ar-SA"/>
      </w:rPr>
    </w:lvl>
    <w:lvl w:ilvl="8" w:tplc="5DBECD3A">
      <w:numFmt w:val="bullet"/>
      <w:lvlText w:val="•"/>
      <w:lvlJc w:val="left"/>
      <w:pPr>
        <w:ind w:left="8532" w:hanging="360"/>
      </w:pPr>
      <w:rPr>
        <w:rFonts w:hint="default"/>
        <w:lang w:val="en-US" w:eastAsia="en-US" w:bidi="ar-SA"/>
      </w:rPr>
    </w:lvl>
  </w:abstractNum>
  <w:abstractNum w:abstractNumId="31" w15:restartNumberingAfterBreak="0">
    <w:nsid w:val="6B655F0C"/>
    <w:multiLevelType w:val="multilevel"/>
    <w:tmpl w:val="3C54C7C8"/>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2" w15:restartNumberingAfterBreak="0">
    <w:nsid w:val="6ECB340D"/>
    <w:multiLevelType w:val="hybridMultilevel"/>
    <w:tmpl w:val="4FC23AFA"/>
    <w:lvl w:ilvl="0" w:tplc="0B2879C4">
      <w:start w:val="1"/>
      <w:numFmt w:val="upperLetter"/>
      <w:lvlText w:val="%1."/>
      <w:lvlJc w:val="left"/>
      <w:pPr>
        <w:ind w:left="940" w:hanging="721"/>
      </w:pPr>
      <w:rPr>
        <w:rFonts w:hint="default" w:ascii="Calibri" w:hAnsi="Calibri" w:eastAsia="Calibri" w:cs="Calibri"/>
        <w:b/>
        <w:bCs/>
        <w:i w:val="0"/>
        <w:iCs w:val="0"/>
        <w:spacing w:val="-1"/>
        <w:w w:val="100"/>
        <w:sz w:val="20"/>
        <w:szCs w:val="20"/>
        <w:lang w:val="en-US" w:eastAsia="en-US" w:bidi="ar-SA"/>
      </w:rPr>
    </w:lvl>
    <w:lvl w:ilvl="1" w:tplc="E7C4FCFE">
      <w:numFmt w:val="bullet"/>
      <w:lvlText w:val="•"/>
      <w:lvlJc w:val="left"/>
      <w:pPr>
        <w:ind w:left="1898" w:hanging="721"/>
      </w:pPr>
      <w:rPr>
        <w:rFonts w:hint="default"/>
        <w:lang w:val="en-US" w:eastAsia="en-US" w:bidi="ar-SA"/>
      </w:rPr>
    </w:lvl>
    <w:lvl w:ilvl="2" w:tplc="306C0DEA">
      <w:numFmt w:val="bullet"/>
      <w:lvlText w:val="•"/>
      <w:lvlJc w:val="left"/>
      <w:pPr>
        <w:ind w:left="2856" w:hanging="721"/>
      </w:pPr>
      <w:rPr>
        <w:rFonts w:hint="default"/>
        <w:lang w:val="en-US" w:eastAsia="en-US" w:bidi="ar-SA"/>
      </w:rPr>
    </w:lvl>
    <w:lvl w:ilvl="3" w:tplc="3E26BF28">
      <w:numFmt w:val="bullet"/>
      <w:lvlText w:val="•"/>
      <w:lvlJc w:val="left"/>
      <w:pPr>
        <w:ind w:left="3814" w:hanging="721"/>
      </w:pPr>
      <w:rPr>
        <w:rFonts w:hint="default"/>
        <w:lang w:val="en-US" w:eastAsia="en-US" w:bidi="ar-SA"/>
      </w:rPr>
    </w:lvl>
    <w:lvl w:ilvl="4" w:tplc="D390CAA8">
      <w:numFmt w:val="bullet"/>
      <w:lvlText w:val="•"/>
      <w:lvlJc w:val="left"/>
      <w:pPr>
        <w:ind w:left="4772" w:hanging="721"/>
      </w:pPr>
      <w:rPr>
        <w:rFonts w:hint="default"/>
        <w:lang w:val="en-US" w:eastAsia="en-US" w:bidi="ar-SA"/>
      </w:rPr>
    </w:lvl>
    <w:lvl w:ilvl="5" w:tplc="2E4092FA">
      <w:numFmt w:val="bullet"/>
      <w:lvlText w:val="•"/>
      <w:lvlJc w:val="left"/>
      <w:pPr>
        <w:ind w:left="5730" w:hanging="721"/>
      </w:pPr>
      <w:rPr>
        <w:rFonts w:hint="default"/>
        <w:lang w:val="en-US" w:eastAsia="en-US" w:bidi="ar-SA"/>
      </w:rPr>
    </w:lvl>
    <w:lvl w:ilvl="6" w:tplc="E66EA40E">
      <w:numFmt w:val="bullet"/>
      <w:lvlText w:val="•"/>
      <w:lvlJc w:val="left"/>
      <w:pPr>
        <w:ind w:left="6688" w:hanging="721"/>
      </w:pPr>
      <w:rPr>
        <w:rFonts w:hint="default"/>
        <w:lang w:val="en-US" w:eastAsia="en-US" w:bidi="ar-SA"/>
      </w:rPr>
    </w:lvl>
    <w:lvl w:ilvl="7" w:tplc="2CE81832">
      <w:numFmt w:val="bullet"/>
      <w:lvlText w:val="•"/>
      <w:lvlJc w:val="left"/>
      <w:pPr>
        <w:ind w:left="7646" w:hanging="721"/>
      </w:pPr>
      <w:rPr>
        <w:rFonts w:hint="default"/>
        <w:lang w:val="en-US" w:eastAsia="en-US" w:bidi="ar-SA"/>
      </w:rPr>
    </w:lvl>
    <w:lvl w:ilvl="8" w:tplc="87E87916">
      <w:numFmt w:val="bullet"/>
      <w:lvlText w:val="•"/>
      <w:lvlJc w:val="left"/>
      <w:pPr>
        <w:ind w:left="8604" w:hanging="721"/>
      </w:pPr>
      <w:rPr>
        <w:rFonts w:hint="default"/>
        <w:lang w:val="en-US" w:eastAsia="en-US" w:bidi="ar-SA"/>
      </w:rPr>
    </w:lvl>
  </w:abstractNum>
  <w:abstractNum w:abstractNumId="33" w15:restartNumberingAfterBreak="0">
    <w:nsid w:val="705B8492"/>
    <w:multiLevelType w:val="hybridMultilevel"/>
    <w:tmpl w:val="B4B64808"/>
    <w:lvl w:ilvl="0" w:tplc="B7D4F994">
      <w:start w:val="1"/>
      <w:numFmt w:val="bullet"/>
      <w:lvlText w:val="-"/>
      <w:lvlJc w:val="left"/>
      <w:pPr>
        <w:ind w:left="720" w:hanging="360"/>
      </w:pPr>
      <w:rPr>
        <w:rFonts w:hint="default" w:ascii="Aptos" w:hAnsi="Aptos"/>
      </w:rPr>
    </w:lvl>
    <w:lvl w:ilvl="1" w:tplc="63B46CCC">
      <w:start w:val="1"/>
      <w:numFmt w:val="bullet"/>
      <w:lvlText w:val="o"/>
      <w:lvlJc w:val="left"/>
      <w:pPr>
        <w:ind w:left="1440" w:hanging="360"/>
      </w:pPr>
      <w:rPr>
        <w:rFonts w:hint="default" w:ascii="Courier New" w:hAnsi="Courier New"/>
      </w:rPr>
    </w:lvl>
    <w:lvl w:ilvl="2" w:tplc="3D402438">
      <w:start w:val="1"/>
      <w:numFmt w:val="bullet"/>
      <w:lvlText w:val=""/>
      <w:lvlJc w:val="left"/>
      <w:pPr>
        <w:ind w:left="2160" w:hanging="360"/>
      </w:pPr>
      <w:rPr>
        <w:rFonts w:hint="default" w:ascii="Wingdings" w:hAnsi="Wingdings"/>
      </w:rPr>
    </w:lvl>
    <w:lvl w:ilvl="3" w:tplc="BEE02798">
      <w:start w:val="1"/>
      <w:numFmt w:val="bullet"/>
      <w:lvlText w:val=""/>
      <w:lvlJc w:val="left"/>
      <w:pPr>
        <w:ind w:left="2880" w:hanging="360"/>
      </w:pPr>
      <w:rPr>
        <w:rFonts w:hint="default" w:ascii="Symbol" w:hAnsi="Symbol"/>
      </w:rPr>
    </w:lvl>
    <w:lvl w:ilvl="4" w:tplc="5D701942">
      <w:start w:val="1"/>
      <w:numFmt w:val="bullet"/>
      <w:lvlText w:val="o"/>
      <w:lvlJc w:val="left"/>
      <w:pPr>
        <w:ind w:left="3600" w:hanging="360"/>
      </w:pPr>
      <w:rPr>
        <w:rFonts w:hint="default" w:ascii="Courier New" w:hAnsi="Courier New"/>
      </w:rPr>
    </w:lvl>
    <w:lvl w:ilvl="5" w:tplc="4AECC6F0">
      <w:start w:val="1"/>
      <w:numFmt w:val="bullet"/>
      <w:lvlText w:val=""/>
      <w:lvlJc w:val="left"/>
      <w:pPr>
        <w:ind w:left="4320" w:hanging="360"/>
      </w:pPr>
      <w:rPr>
        <w:rFonts w:hint="default" w:ascii="Wingdings" w:hAnsi="Wingdings"/>
      </w:rPr>
    </w:lvl>
    <w:lvl w:ilvl="6" w:tplc="9EEEC0DA">
      <w:start w:val="1"/>
      <w:numFmt w:val="bullet"/>
      <w:lvlText w:val=""/>
      <w:lvlJc w:val="left"/>
      <w:pPr>
        <w:ind w:left="5040" w:hanging="360"/>
      </w:pPr>
      <w:rPr>
        <w:rFonts w:hint="default" w:ascii="Symbol" w:hAnsi="Symbol"/>
      </w:rPr>
    </w:lvl>
    <w:lvl w:ilvl="7" w:tplc="EB62A01C">
      <w:start w:val="1"/>
      <w:numFmt w:val="bullet"/>
      <w:lvlText w:val="o"/>
      <w:lvlJc w:val="left"/>
      <w:pPr>
        <w:ind w:left="5760" w:hanging="360"/>
      </w:pPr>
      <w:rPr>
        <w:rFonts w:hint="default" w:ascii="Courier New" w:hAnsi="Courier New"/>
      </w:rPr>
    </w:lvl>
    <w:lvl w:ilvl="8" w:tplc="C706B850">
      <w:start w:val="1"/>
      <w:numFmt w:val="bullet"/>
      <w:lvlText w:val=""/>
      <w:lvlJc w:val="left"/>
      <w:pPr>
        <w:ind w:left="6480" w:hanging="360"/>
      </w:pPr>
      <w:rPr>
        <w:rFonts w:hint="default" w:ascii="Wingdings" w:hAnsi="Wingdings"/>
      </w:rPr>
    </w:lvl>
  </w:abstractNum>
  <w:abstractNum w:abstractNumId="34" w15:restartNumberingAfterBreak="0">
    <w:nsid w:val="7A0C75A6"/>
    <w:multiLevelType w:val="hybridMultilevel"/>
    <w:tmpl w:val="479CB92A"/>
    <w:lvl w:ilvl="0" w:tplc="F54C1E28">
      <w:start w:val="1"/>
      <w:numFmt w:val="upperRoman"/>
      <w:lvlText w:val="%1."/>
      <w:lvlJc w:val="left"/>
      <w:pPr>
        <w:ind w:left="940" w:hanging="721"/>
      </w:pPr>
      <w:rPr>
        <w:rFonts w:hint="default"/>
        <w:w w:val="100"/>
        <w:lang w:val="en-US" w:eastAsia="en-US" w:bidi="ar-SA"/>
      </w:rPr>
    </w:lvl>
    <w:lvl w:ilvl="1" w:tplc="271CC9D4">
      <w:numFmt w:val="bullet"/>
      <w:lvlText w:val="•"/>
      <w:lvlJc w:val="left"/>
      <w:pPr>
        <w:ind w:left="580" w:hanging="360"/>
      </w:pPr>
      <w:rPr>
        <w:rFonts w:hint="default" w:ascii="Arial" w:hAnsi="Arial" w:eastAsia="Arial" w:cs="Arial"/>
        <w:b w:val="0"/>
        <w:bCs w:val="0"/>
        <w:i w:val="0"/>
        <w:iCs w:val="0"/>
        <w:w w:val="100"/>
        <w:sz w:val="20"/>
        <w:szCs w:val="20"/>
        <w:lang w:val="en-US" w:eastAsia="en-US" w:bidi="ar-SA"/>
      </w:rPr>
    </w:lvl>
    <w:lvl w:ilvl="2" w:tplc="8424FA02">
      <w:numFmt w:val="bullet"/>
      <w:lvlText w:val=""/>
      <w:lvlJc w:val="left"/>
      <w:pPr>
        <w:ind w:left="940" w:hanging="361"/>
      </w:pPr>
      <w:rPr>
        <w:rFonts w:hint="default" w:ascii="Symbol" w:hAnsi="Symbol" w:eastAsia="Symbol" w:cs="Symbol"/>
        <w:b w:val="0"/>
        <w:bCs w:val="0"/>
        <w:i w:val="0"/>
        <w:iCs w:val="0"/>
        <w:w w:val="100"/>
        <w:sz w:val="20"/>
        <w:szCs w:val="20"/>
        <w:lang w:val="en-US" w:eastAsia="en-US" w:bidi="ar-SA"/>
      </w:rPr>
    </w:lvl>
    <w:lvl w:ilvl="3" w:tplc="AA589F4A">
      <w:numFmt w:val="bullet"/>
      <w:lvlText w:val="•"/>
      <w:lvlJc w:val="left"/>
      <w:pPr>
        <w:ind w:left="3068" w:hanging="361"/>
      </w:pPr>
      <w:rPr>
        <w:rFonts w:hint="default"/>
        <w:lang w:val="en-US" w:eastAsia="en-US" w:bidi="ar-SA"/>
      </w:rPr>
    </w:lvl>
    <w:lvl w:ilvl="4" w:tplc="7E2E3C84">
      <w:numFmt w:val="bullet"/>
      <w:lvlText w:val="•"/>
      <w:lvlJc w:val="left"/>
      <w:pPr>
        <w:ind w:left="4133" w:hanging="361"/>
      </w:pPr>
      <w:rPr>
        <w:rFonts w:hint="default"/>
        <w:lang w:val="en-US" w:eastAsia="en-US" w:bidi="ar-SA"/>
      </w:rPr>
    </w:lvl>
    <w:lvl w:ilvl="5" w:tplc="047077E2">
      <w:numFmt w:val="bullet"/>
      <w:lvlText w:val="•"/>
      <w:lvlJc w:val="left"/>
      <w:pPr>
        <w:ind w:left="5197" w:hanging="361"/>
      </w:pPr>
      <w:rPr>
        <w:rFonts w:hint="default"/>
        <w:lang w:val="en-US" w:eastAsia="en-US" w:bidi="ar-SA"/>
      </w:rPr>
    </w:lvl>
    <w:lvl w:ilvl="6" w:tplc="AFE0C136">
      <w:numFmt w:val="bullet"/>
      <w:lvlText w:val="•"/>
      <w:lvlJc w:val="left"/>
      <w:pPr>
        <w:ind w:left="6262" w:hanging="361"/>
      </w:pPr>
      <w:rPr>
        <w:rFonts w:hint="default"/>
        <w:lang w:val="en-US" w:eastAsia="en-US" w:bidi="ar-SA"/>
      </w:rPr>
    </w:lvl>
    <w:lvl w:ilvl="7" w:tplc="A822A488">
      <w:numFmt w:val="bullet"/>
      <w:lvlText w:val="•"/>
      <w:lvlJc w:val="left"/>
      <w:pPr>
        <w:ind w:left="7326" w:hanging="361"/>
      </w:pPr>
      <w:rPr>
        <w:rFonts w:hint="default"/>
        <w:lang w:val="en-US" w:eastAsia="en-US" w:bidi="ar-SA"/>
      </w:rPr>
    </w:lvl>
    <w:lvl w:ilvl="8" w:tplc="A2F87026">
      <w:numFmt w:val="bullet"/>
      <w:lvlText w:val="•"/>
      <w:lvlJc w:val="left"/>
      <w:pPr>
        <w:ind w:left="8391" w:hanging="361"/>
      </w:pPr>
      <w:rPr>
        <w:rFonts w:hint="default"/>
        <w:lang w:val="en-US" w:eastAsia="en-US" w:bidi="ar-SA"/>
      </w:rPr>
    </w:lvl>
  </w:abstractNum>
  <w:abstractNum w:abstractNumId="35" w15:restartNumberingAfterBreak="0">
    <w:nsid w:val="7E4168F2"/>
    <w:multiLevelType w:val="hybridMultilevel"/>
    <w:tmpl w:val="51EEA036"/>
    <w:lvl w:ilvl="0" w:tplc="31A4B45A">
      <w:start w:val="1"/>
      <w:numFmt w:val="lowerLetter"/>
      <w:lvlText w:val="%1)"/>
      <w:lvlJc w:val="left"/>
      <w:pPr>
        <w:ind w:left="468" w:hanging="360"/>
      </w:pPr>
      <w:rPr>
        <w:rFonts w:hint="default"/>
      </w:rPr>
    </w:lvl>
    <w:lvl w:ilvl="1" w:tplc="04220019" w:tentative="1">
      <w:start w:val="1"/>
      <w:numFmt w:val="lowerLetter"/>
      <w:lvlText w:val="%2."/>
      <w:lvlJc w:val="left"/>
      <w:pPr>
        <w:ind w:left="1188" w:hanging="360"/>
      </w:pPr>
    </w:lvl>
    <w:lvl w:ilvl="2" w:tplc="0422001B" w:tentative="1">
      <w:start w:val="1"/>
      <w:numFmt w:val="lowerRoman"/>
      <w:lvlText w:val="%3."/>
      <w:lvlJc w:val="right"/>
      <w:pPr>
        <w:ind w:left="1908" w:hanging="180"/>
      </w:pPr>
    </w:lvl>
    <w:lvl w:ilvl="3" w:tplc="0422000F" w:tentative="1">
      <w:start w:val="1"/>
      <w:numFmt w:val="decimal"/>
      <w:lvlText w:val="%4."/>
      <w:lvlJc w:val="left"/>
      <w:pPr>
        <w:ind w:left="2628" w:hanging="360"/>
      </w:pPr>
    </w:lvl>
    <w:lvl w:ilvl="4" w:tplc="04220019" w:tentative="1">
      <w:start w:val="1"/>
      <w:numFmt w:val="lowerLetter"/>
      <w:lvlText w:val="%5."/>
      <w:lvlJc w:val="left"/>
      <w:pPr>
        <w:ind w:left="3348" w:hanging="360"/>
      </w:pPr>
    </w:lvl>
    <w:lvl w:ilvl="5" w:tplc="0422001B" w:tentative="1">
      <w:start w:val="1"/>
      <w:numFmt w:val="lowerRoman"/>
      <w:lvlText w:val="%6."/>
      <w:lvlJc w:val="right"/>
      <w:pPr>
        <w:ind w:left="4068" w:hanging="180"/>
      </w:pPr>
    </w:lvl>
    <w:lvl w:ilvl="6" w:tplc="0422000F" w:tentative="1">
      <w:start w:val="1"/>
      <w:numFmt w:val="decimal"/>
      <w:lvlText w:val="%7."/>
      <w:lvlJc w:val="left"/>
      <w:pPr>
        <w:ind w:left="4788" w:hanging="360"/>
      </w:pPr>
    </w:lvl>
    <w:lvl w:ilvl="7" w:tplc="04220019" w:tentative="1">
      <w:start w:val="1"/>
      <w:numFmt w:val="lowerLetter"/>
      <w:lvlText w:val="%8."/>
      <w:lvlJc w:val="left"/>
      <w:pPr>
        <w:ind w:left="5508" w:hanging="360"/>
      </w:pPr>
    </w:lvl>
    <w:lvl w:ilvl="8" w:tplc="0422001B" w:tentative="1">
      <w:start w:val="1"/>
      <w:numFmt w:val="lowerRoman"/>
      <w:lvlText w:val="%9."/>
      <w:lvlJc w:val="right"/>
      <w:pPr>
        <w:ind w:left="6228" w:hanging="180"/>
      </w:pPr>
    </w:lvl>
  </w:abstractNum>
  <w:abstractNum w:abstractNumId="36" w15:restartNumberingAfterBreak="0">
    <w:nsid w:val="7E6D5D00"/>
    <w:multiLevelType w:val="hybridMultilevel"/>
    <w:tmpl w:val="EED61DC8"/>
    <w:lvl w:ilvl="0" w:tplc="C8BC6AF6">
      <w:start w:val="1"/>
      <w:numFmt w:val="bullet"/>
      <w:lvlText w:val="-"/>
      <w:lvlJc w:val="left"/>
      <w:pPr>
        <w:ind w:left="720" w:hanging="360"/>
      </w:pPr>
      <w:rPr>
        <w:rFonts w:hint="default" w:ascii="Aptos" w:hAnsi="Aptos"/>
      </w:rPr>
    </w:lvl>
    <w:lvl w:ilvl="1" w:tplc="C3B484BC">
      <w:start w:val="1"/>
      <w:numFmt w:val="bullet"/>
      <w:lvlText w:val="o"/>
      <w:lvlJc w:val="left"/>
      <w:pPr>
        <w:ind w:left="1440" w:hanging="360"/>
      </w:pPr>
      <w:rPr>
        <w:rFonts w:hint="default" w:ascii="Courier New" w:hAnsi="Courier New"/>
      </w:rPr>
    </w:lvl>
    <w:lvl w:ilvl="2" w:tplc="964679D8">
      <w:start w:val="1"/>
      <w:numFmt w:val="bullet"/>
      <w:lvlText w:val=""/>
      <w:lvlJc w:val="left"/>
      <w:pPr>
        <w:ind w:left="2160" w:hanging="360"/>
      </w:pPr>
      <w:rPr>
        <w:rFonts w:hint="default" w:ascii="Wingdings" w:hAnsi="Wingdings"/>
      </w:rPr>
    </w:lvl>
    <w:lvl w:ilvl="3" w:tplc="AFCEE676">
      <w:start w:val="1"/>
      <w:numFmt w:val="bullet"/>
      <w:lvlText w:val=""/>
      <w:lvlJc w:val="left"/>
      <w:pPr>
        <w:ind w:left="2880" w:hanging="360"/>
      </w:pPr>
      <w:rPr>
        <w:rFonts w:hint="default" w:ascii="Symbol" w:hAnsi="Symbol"/>
      </w:rPr>
    </w:lvl>
    <w:lvl w:ilvl="4" w:tplc="CDE42AA2">
      <w:start w:val="1"/>
      <w:numFmt w:val="bullet"/>
      <w:lvlText w:val="o"/>
      <w:lvlJc w:val="left"/>
      <w:pPr>
        <w:ind w:left="3600" w:hanging="360"/>
      </w:pPr>
      <w:rPr>
        <w:rFonts w:hint="default" w:ascii="Courier New" w:hAnsi="Courier New"/>
      </w:rPr>
    </w:lvl>
    <w:lvl w:ilvl="5" w:tplc="DEB8EAF4">
      <w:start w:val="1"/>
      <w:numFmt w:val="bullet"/>
      <w:lvlText w:val=""/>
      <w:lvlJc w:val="left"/>
      <w:pPr>
        <w:ind w:left="4320" w:hanging="360"/>
      </w:pPr>
      <w:rPr>
        <w:rFonts w:hint="default" w:ascii="Wingdings" w:hAnsi="Wingdings"/>
      </w:rPr>
    </w:lvl>
    <w:lvl w:ilvl="6" w:tplc="52EC99C0">
      <w:start w:val="1"/>
      <w:numFmt w:val="bullet"/>
      <w:lvlText w:val=""/>
      <w:lvlJc w:val="left"/>
      <w:pPr>
        <w:ind w:left="5040" w:hanging="360"/>
      </w:pPr>
      <w:rPr>
        <w:rFonts w:hint="default" w:ascii="Symbol" w:hAnsi="Symbol"/>
      </w:rPr>
    </w:lvl>
    <w:lvl w:ilvl="7" w:tplc="E42CF4F6">
      <w:start w:val="1"/>
      <w:numFmt w:val="bullet"/>
      <w:lvlText w:val="o"/>
      <w:lvlJc w:val="left"/>
      <w:pPr>
        <w:ind w:left="5760" w:hanging="360"/>
      </w:pPr>
      <w:rPr>
        <w:rFonts w:hint="default" w:ascii="Courier New" w:hAnsi="Courier New"/>
      </w:rPr>
    </w:lvl>
    <w:lvl w:ilvl="8" w:tplc="34C62104">
      <w:start w:val="1"/>
      <w:numFmt w:val="bullet"/>
      <w:lvlText w:val=""/>
      <w:lvlJc w:val="left"/>
      <w:pPr>
        <w:ind w:left="6480" w:hanging="360"/>
      </w:pPr>
      <w:rPr>
        <w:rFonts w:hint="default" w:ascii="Wingdings" w:hAnsi="Wingdings"/>
      </w:rPr>
    </w:lvl>
  </w:abstractNum>
  <w:num w:numId="1" w16cid:durableId="186722613">
    <w:abstractNumId w:val="13"/>
  </w:num>
  <w:num w:numId="2" w16cid:durableId="574585670">
    <w:abstractNumId w:val="30"/>
  </w:num>
  <w:num w:numId="3" w16cid:durableId="773868225">
    <w:abstractNumId w:val="10"/>
  </w:num>
  <w:num w:numId="4" w16cid:durableId="760956240">
    <w:abstractNumId w:val="15"/>
  </w:num>
  <w:num w:numId="5" w16cid:durableId="804004659">
    <w:abstractNumId w:val="27"/>
  </w:num>
  <w:num w:numId="6" w16cid:durableId="120614837">
    <w:abstractNumId w:val="17"/>
  </w:num>
  <w:num w:numId="7" w16cid:durableId="1077903126">
    <w:abstractNumId w:val="22"/>
  </w:num>
  <w:num w:numId="8" w16cid:durableId="1369992083">
    <w:abstractNumId w:val="24"/>
  </w:num>
  <w:num w:numId="9" w16cid:durableId="1526481943">
    <w:abstractNumId w:val="28"/>
  </w:num>
  <w:num w:numId="10" w16cid:durableId="2116172745">
    <w:abstractNumId w:val="20"/>
  </w:num>
  <w:num w:numId="11" w16cid:durableId="1389496334">
    <w:abstractNumId w:val="8"/>
  </w:num>
  <w:num w:numId="12" w16cid:durableId="171146666">
    <w:abstractNumId w:val="32"/>
  </w:num>
  <w:num w:numId="13" w16cid:durableId="597520162">
    <w:abstractNumId w:val="34"/>
  </w:num>
  <w:num w:numId="14" w16cid:durableId="1163660265">
    <w:abstractNumId w:val="21"/>
  </w:num>
  <w:num w:numId="15" w16cid:durableId="891385881">
    <w:abstractNumId w:val="25"/>
  </w:num>
  <w:num w:numId="16" w16cid:durableId="1988128034">
    <w:abstractNumId w:val="5"/>
  </w:num>
  <w:num w:numId="17" w16cid:durableId="361594547">
    <w:abstractNumId w:val="23"/>
  </w:num>
  <w:num w:numId="18" w16cid:durableId="251476888">
    <w:abstractNumId w:val="1"/>
  </w:num>
  <w:num w:numId="19" w16cid:durableId="1139540330">
    <w:abstractNumId w:val="16"/>
  </w:num>
  <w:num w:numId="20" w16cid:durableId="1808624110">
    <w:abstractNumId w:val="35"/>
  </w:num>
  <w:num w:numId="21" w16cid:durableId="853954419">
    <w:abstractNumId w:val="14"/>
  </w:num>
  <w:num w:numId="22" w16cid:durableId="1678535662">
    <w:abstractNumId w:val="36"/>
  </w:num>
  <w:num w:numId="23" w16cid:durableId="1113550407">
    <w:abstractNumId w:val="19"/>
  </w:num>
  <w:num w:numId="24" w16cid:durableId="1435205362">
    <w:abstractNumId w:val="9"/>
  </w:num>
  <w:num w:numId="25" w16cid:durableId="1991522014">
    <w:abstractNumId w:val="33"/>
  </w:num>
  <w:num w:numId="26" w16cid:durableId="1312752367">
    <w:abstractNumId w:val="2"/>
  </w:num>
  <w:num w:numId="27" w16cid:durableId="2063628533">
    <w:abstractNumId w:val="18"/>
  </w:num>
  <w:num w:numId="28" w16cid:durableId="1310327556">
    <w:abstractNumId w:val="12"/>
  </w:num>
  <w:num w:numId="29" w16cid:durableId="958801375">
    <w:abstractNumId w:val="6"/>
  </w:num>
  <w:num w:numId="30" w16cid:durableId="1129473487">
    <w:abstractNumId w:val="4"/>
  </w:num>
  <w:num w:numId="31" w16cid:durableId="1050805531">
    <w:abstractNumId w:val="26"/>
  </w:num>
  <w:num w:numId="32" w16cid:durableId="943268889">
    <w:abstractNumId w:val="7"/>
  </w:num>
  <w:num w:numId="33" w16cid:durableId="622931237">
    <w:abstractNumId w:val="3"/>
  </w:num>
  <w:num w:numId="34" w16cid:durableId="1586375989">
    <w:abstractNumId w:val="29"/>
  </w:num>
  <w:num w:numId="35" w16cid:durableId="301233861">
    <w:abstractNumId w:val="11"/>
  </w:num>
  <w:num w:numId="36" w16cid:durableId="206572861">
    <w:abstractNumId w:val="0"/>
  </w:num>
  <w:num w:numId="37" w16cid:durableId="18835945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1CD"/>
    <w:rsid w:val="00000272"/>
    <w:rsid w:val="00003A8B"/>
    <w:rsid w:val="00004F6C"/>
    <w:rsid w:val="00005201"/>
    <w:rsid w:val="00006662"/>
    <w:rsid w:val="000101B0"/>
    <w:rsid w:val="000110ED"/>
    <w:rsid w:val="000130F3"/>
    <w:rsid w:val="000152C6"/>
    <w:rsid w:val="00020993"/>
    <w:rsid w:val="00020EEA"/>
    <w:rsid w:val="00022CB0"/>
    <w:rsid w:val="00023692"/>
    <w:rsid w:val="00023DC7"/>
    <w:rsid w:val="000261E2"/>
    <w:rsid w:val="0002658D"/>
    <w:rsid w:val="00026E54"/>
    <w:rsid w:val="000278FD"/>
    <w:rsid w:val="00027F3C"/>
    <w:rsid w:val="000310E4"/>
    <w:rsid w:val="00032556"/>
    <w:rsid w:val="000336BA"/>
    <w:rsid w:val="00033F22"/>
    <w:rsid w:val="00035388"/>
    <w:rsid w:val="0003723D"/>
    <w:rsid w:val="00037ADB"/>
    <w:rsid w:val="00045358"/>
    <w:rsid w:val="00045890"/>
    <w:rsid w:val="0005059E"/>
    <w:rsid w:val="00052195"/>
    <w:rsid w:val="000534DB"/>
    <w:rsid w:val="00057E61"/>
    <w:rsid w:val="00063519"/>
    <w:rsid w:val="00064DBB"/>
    <w:rsid w:val="00066628"/>
    <w:rsid w:val="000675EA"/>
    <w:rsid w:val="00071B85"/>
    <w:rsid w:val="00072B3E"/>
    <w:rsid w:val="00074857"/>
    <w:rsid w:val="00074B18"/>
    <w:rsid w:val="00076585"/>
    <w:rsid w:val="00077078"/>
    <w:rsid w:val="00081EBE"/>
    <w:rsid w:val="00085466"/>
    <w:rsid w:val="000861C7"/>
    <w:rsid w:val="00086270"/>
    <w:rsid w:val="00086DA4"/>
    <w:rsid w:val="0008725B"/>
    <w:rsid w:val="00087347"/>
    <w:rsid w:val="00090099"/>
    <w:rsid w:val="00090660"/>
    <w:rsid w:val="00091A35"/>
    <w:rsid w:val="00093543"/>
    <w:rsid w:val="000977BB"/>
    <w:rsid w:val="000A14C4"/>
    <w:rsid w:val="000A20E6"/>
    <w:rsid w:val="000A38F8"/>
    <w:rsid w:val="000A406E"/>
    <w:rsid w:val="000A5A01"/>
    <w:rsid w:val="000A5F25"/>
    <w:rsid w:val="000A61A7"/>
    <w:rsid w:val="000A6E2F"/>
    <w:rsid w:val="000B2225"/>
    <w:rsid w:val="000B5940"/>
    <w:rsid w:val="000B643F"/>
    <w:rsid w:val="000B7113"/>
    <w:rsid w:val="000C05A6"/>
    <w:rsid w:val="000C1D2D"/>
    <w:rsid w:val="000C368C"/>
    <w:rsid w:val="000C36D9"/>
    <w:rsid w:val="000C6170"/>
    <w:rsid w:val="000C7CD3"/>
    <w:rsid w:val="000D4095"/>
    <w:rsid w:val="000D4BE5"/>
    <w:rsid w:val="000D4F63"/>
    <w:rsid w:val="000D7A35"/>
    <w:rsid w:val="000D7F6E"/>
    <w:rsid w:val="000E11C0"/>
    <w:rsid w:val="000E2660"/>
    <w:rsid w:val="000E35D0"/>
    <w:rsid w:val="000E3715"/>
    <w:rsid w:val="000E3B3E"/>
    <w:rsid w:val="000E3B59"/>
    <w:rsid w:val="000E459D"/>
    <w:rsid w:val="000E4A7A"/>
    <w:rsid w:val="000E4C48"/>
    <w:rsid w:val="000E63B4"/>
    <w:rsid w:val="000E63B8"/>
    <w:rsid w:val="000E68BE"/>
    <w:rsid w:val="000F099A"/>
    <w:rsid w:val="000F14F6"/>
    <w:rsid w:val="000F1E37"/>
    <w:rsid w:val="000F224D"/>
    <w:rsid w:val="000F4F3C"/>
    <w:rsid w:val="00100FB0"/>
    <w:rsid w:val="001010DA"/>
    <w:rsid w:val="0010292C"/>
    <w:rsid w:val="001037AF"/>
    <w:rsid w:val="001048B7"/>
    <w:rsid w:val="00106E8D"/>
    <w:rsid w:val="001112FF"/>
    <w:rsid w:val="00113186"/>
    <w:rsid w:val="0011402D"/>
    <w:rsid w:val="00115577"/>
    <w:rsid w:val="00121AAE"/>
    <w:rsid w:val="00121BD0"/>
    <w:rsid w:val="00127DD0"/>
    <w:rsid w:val="0013625A"/>
    <w:rsid w:val="00137E71"/>
    <w:rsid w:val="001404EE"/>
    <w:rsid w:val="001408A5"/>
    <w:rsid w:val="0014137A"/>
    <w:rsid w:val="00143710"/>
    <w:rsid w:val="00143A03"/>
    <w:rsid w:val="0014618A"/>
    <w:rsid w:val="0015075D"/>
    <w:rsid w:val="00152624"/>
    <w:rsid w:val="00152FF2"/>
    <w:rsid w:val="00153A3B"/>
    <w:rsid w:val="00155657"/>
    <w:rsid w:val="00155B77"/>
    <w:rsid w:val="001576C4"/>
    <w:rsid w:val="001601F6"/>
    <w:rsid w:val="00162466"/>
    <w:rsid w:val="00162B60"/>
    <w:rsid w:val="00162C7B"/>
    <w:rsid w:val="001635D7"/>
    <w:rsid w:val="001636FA"/>
    <w:rsid w:val="00172298"/>
    <w:rsid w:val="001722E3"/>
    <w:rsid w:val="00172B9D"/>
    <w:rsid w:val="00173727"/>
    <w:rsid w:val="0017399D"/>
    <w:rsid w:val="001742F7"/>
    <w:rsid w:val="001749B9"/>
    <w:rsid w:val="00174B63"/>
    <w:rsid w:val="0017563D"/>
    <w:rsid w:val="00176649"/>
    <w:rsid w:val="001771F7"/>
    <w:rsid w:val="00177FB5"/>
    <w:rsid w:val="00178944"/>
    <w:rsid w:val="00180635"/>
    <w:rsid w:val="0018180A"/>
    <w:rsid w:val="0018219D"/>
    <w:rsid w:val="00182C9F"/>
    <w:rsid w:val="00182D63"/>
    <w:rsid w:val="001864F6"/>
    <w:rsid w:val="00187212"/>
    <w:rsid w:val="00187295"/>
    <w:rsid w:val="00195671"/>
    <w:rsid w:val="00196153"/>
    <w:rsid w:val="001A02CD"/>
    <w:rsid w:val="001A2068"/>
    <w:rsid w:val="001A434C"/>
    <w:rsid w:val="001A60AE"/>
    <w:rsid w:val="001B0C18"/>
    <w:rsid w:val="001B24BA"/>
    <w:rsid w:val="001B2585"/>
    <w:rsid w:val="001B33EB"/>
    <w:rsid w:val="001B3B69"/>
    <w:rsid w:val="001B450D"/>
    <w:rsid w:val="001B5D86"/>
    <w:rsid w:val="001C047D"/>
    <w:rsid w:val="001C67B5"/>
    <w:rsid w:val="001C6A84"/>
    <w:rsid w:val="001C6F30"/>
    <w:rsid w:val="001D0109"/>
    <w:rsid w:val="001D08A3"/>
    <w:rsid w:val="001D0EB9"/>
    <w:rsid w:val="001D3445"/>
    <w:rsid w:val="001D34A2"/>
    <w:rsid w:val="001D3F70"/>
    <w:rsid w:val="001D6069"/>
    <w:rsid w:val="001D721A"/>
    <w:rsid w:val="001E03C7"/>
    <w:rsid w:val="001E0FDC"/>
    <w:rsid w:val="001E2532"/>
    <w:rsid w:val="001E606F"/>
    <w:rsid w:val="001E7F9E"/>
    <w:rsid w:val="00203C47"/>
    <w:rsid w:val="00204BEA"/>
    <w:rsid w:val="0020682F"/>
    <w:rsid w:val="002105F8"/>
    <w:rsid w:val="002116EE"/>
    <w:rsid w:val="00211C72"/>
    <w:rsid w:val="002124D3"/>
    <w:rsid w:val="00220AC3"/>
    <w:rsid w:val="00225454"/>
    <w:rsid w:val="00225556"/>
    <w:rsid w:val="0022635E"/>
    <w:rsid w:val="00231659"/>
    <w:rsid w:val="00231C58"/>
    <w:rsid w:val="00231EF5"/>
    <w:rsid w:val="00232592"/>
    <w:rsid w:val="002325B4"/>
    <w:rsid w:val="0023359F"/>
    <w:rsid w:val="00233BFB"/>
    <w:rsid w:val="002355CB"/>
    <w:rsid w:val="00235C7A"/>
    <w:rsid w:val="00237035"/>
    <w:rsid w:val="0024104B"/>
    <w:rsid w:val="002421CE"/>
    <w:rsid w:val="00242574"/>
    <w:rsid w:val="00243627"/>
    <w:rsid w:val="00243A5F"/>
    <w:rsid w:val="002445DD"/>
    <w:rsid w:val="002501A9"/>
    <w:rsid w:val="002501C5"/>
    <w:rsid w:val="00250F87"/>
    <w:rsid w:val="00252B5A"/>
    <w:rsid w:val="00253125"/>
    <w:rsid w:val="002538B8"/>
    <w:rsid w:val="0025628C"/>
    <w:rsid w:val="00256B9A"/>
    <w:rsid w:val="00257672"/>
    <w:rsid w:val="00261A46"/>
    <w:rsid w:val="002627F4"/>
    <w:rsid w:val="00263973"/>
    <w:rsid w:val="00265DD7"/>
    <w:rsid w:val="0026617D"/>
    <w:rsid w:val="00266630"/>
    <w:rsid w:val="00270F5C"/>
    <w:rsid w:val="0027485A"/>
    <w:rsid w:val="00275525"/>
    <w:rsid w:val="00277B7C"/>
    <w:rsid w:val="00277E3A"/>
    <w:rsid w:val="00280EE3"/>
    <w:rsid w:val="00281F6C"/>
    <w:rsid w:val="002842D9"/>
    <w:rsid w:val="00285278"/>
    <w:rsid w:val="00285696"/>
    <w:rsid w:val="002857AF"/>
    <w:rsid w:val="00286307"/>
    <w:rsid w:val="00286D3A"/>
    <w:rsid w:val="00290C49"/>
    <w:rsid w:val="00290FFF"/>
    <w:rsid w:val="00293BE4"/>
    <w:rsid w:val="00293D51"/>
    <w:rsid w:val="00294EAE"/>
    <w:rsid w:val="002958DC"/>
    <w:rsid w:val="00295DD9"/>
    <w:rsid w:val="00296461"/>
    <w:rsid w:val="002A07CC"/>
    <w:rsid w:val="002A0A83"/>
    <w:rsid w:val="002A2539"/>
    <w:rsid w:val="002A2B2B"/>
    <w:rsid w:val="002A3628"/>
    <w:rsid w:val="002A53EC"/>
    <w:rsid w:val="002A6CB0"/>
    <w:rsid w:val="002A6F49"/>
    <w:rsid w:val="002A7517"/>
    <w:rsid w:val="002A7CBC"/>
    <w:rsid w:val="002B04D7"/>
    <w:rsid w:val="002B108F"/>
    <w:rsid w:val="002B1574"/>
    <w:rsid w:val="002B5546"/>
    <w:rsid w:val="002B7155"/>
    <w:rsid w:val="002C0877"/>
    <w:rsid w:val="002C0BE0"/>
    <w:rsid w:val="002C270C"/>
    <w:rsid w:val="002C28CA"/>
    <w:rsid w:val="002C44DF"/>
    <w:rsid w:val="002C4B43"/>
    <w:rsid w:val="002C59D7"/>
    <w:rsid w:val="002D318A"/>
    <w:rsid w:val="002D420A"/>
    <w:rsid w:val="002D4367"/>
    <w:rsid w:val="002E0329"/>
    <w:rsid w:val="002E215C"/>
    <w:rsid w:val="002E50C2"/>
    <w:rsid w:val="002E52FF"/>
    <w:rsid w:val="002E614D"/>
    <w:rsid w:val="002F4689"/>
    <w:rsid w:val="002F4D43"/>
    <w:rsid w:val="002F543E"/>
    <w:rsid w:val="002F5B09"/>
    <w:rsid w:val="002F5EBA"/>
    <w:rsid w:val="002F691F"/>
    <w:rsid w:val="002F7046"/>
    <w:rsid w:val="00304D79"/>
    <w:rsid w:val="003108B8"/>
    <w:rsid w:val="00310C7C"/>
    <w:rsid w:val="00311116"/>
    <w:rsid w:val="00312326"/>
    <w:rsid w:val="00317D46"/>
    <w:rsid w:val="00317E7D"/>
    <w:rsid w:val="00321A47"/>
    <w:rsid w:val="00322F7E"/>
    <w:rsid w:val="00324AF5"/>
    <w:rsid w:val="00325485"/>
    <w:rsid w:val="00332063"/>
    <w:rsid w:val="00334558"/>
    <w:rsid w:val="00340CA6"/>
    <w:rsid w:val="0034125C"/>
    <w:rsid w:val="00344863"/>
    <w:rsid w:val="00344F29"/>
    <w:rsid w:val="003454F0"/>
    <w:rsid w:val="0035187B"/>
    <w:rsid w:val="00361F71"/>
    <w:rsid w:val="003631D6"/>
    <w:rsid w:val="00367B3F"/>
    <w:rsid w:val="00370516"/>
    <w:rsid w:val="00371780"/>
    <w:rsid w:val="00375C24"/>
    <w:rsid w:val="0037710D"/>
    <w:rsid w:val="003779AD"/>
    <w:rsid w:val="00380E26"/>
    <w:rsid w:val="00381C2F"/>
    <w:rsid w:val="00383B5B"/>
    <w:rsid w:val="003859D5"/>
    <w:rsid w:val="00386003"/>
    <w:rsid w:val="003863AA"/>
    <w:rsid w:val="003877BB"/>
    <w:rsid w:val="00387877"/>
    <w:rsid w:val="00392909"/>
    <w:rsid w:val="00395953"/>
    <w:rsid w:val="003970F7"/>
    <w:rsid w:val="003A121F"/>
    <w:rsid w:val="003A3072"/>
    <w:rsid w:val="003A5666"/>
    <w:rsid w:val="003A56DA"/>
    <w:rsid w:val="003A5966"/>
    <w:rsid w:val="003A68FC"/>
    <w:rsid w:val="003A7BD1"/>
    <w:rsid w:val="003B01DA"/>
    <w:rsid w:val="003B0BB4"/>
    <w:rsid w:val="003B304D"/>
    <w:rsid w:val="003B3B46"/>
    <w:rsid w:val="003C0039"/>
    <w:rsid w:val="003C0B2E"/>
    <w:rsid w:val="003C12E4"/>
    <w:rsid w:val="003C3E6A"/>
    <w:rsid w:val="003C3F29"/>
    <w:rsid w:val="003C725F"/>
    <w:rsid w:val="003C7B1F"/>
    <w:rsid w:val="003D540B"/>
    <w:rsid w:val="003D557E"/>
    <w:rsid w:val="003D5F99"/>
    <w:rsid w:val="003D6776"/>
    <w:rsid w:val="003D6CC9"/>
    <w:rsid w:val="003E01FD"/>
    <w:rsid w:val="003E249E"/>
    <w:rsid w:val="003E2F2D"/>
    <w:rsid w:val="003E48A8"/>
    <w:rsid w:val="003E4929"/>
    <w:rsid w:val="003E5898"/>
    <w:rsid w:val="003E599F"/>
    <w:rsid w:val="003E71EC"/>
    <w:rsid w:val="003F2ED6"/>
    <w:rsid w:val="003F30AC"/>
    <w:rsid w:val="003F3310"/>
    <w:rsid w:val="003F537D"/>
    <w:rsid w:val="003F6BEB"/>
    <w:rsid w:val="003F7760"/>
    <w:rsid w:val="0040259F"/>
    <w:rsid w:val="004036ED"/>
    <w:rsid w:val="00414CB5"/>
    <w:rsid w:val="0041563F"/>
    <w:rsid w:val="00417075"/>
    <w:rsid w:val="00417092"/>
    <w:rsid w:val="00430186"/>
    <w:rsid w:val="00435819"/>
    <w:rsid w:val="00435D68"/>
    <w:rsid w:val="00436910"/>
    <w:rsid w:val="004421E1"/>
    <w:rsid w:val="00442E00"/>
    <w:rsid w:val="00442F0A"/>
    <w:rsid w:val="004444E5"/>
    <w:rsid w:val="004456E7"/>
    <w:rsid w:val="00445F90"/>
    <w:rsid w:val="004466D7"/>
    <w:rsid w:val="00446CA9"/>
    <w:rsid w:val="00446D2A"/>
    <w:rsid w:val="004506D9"/>
    <w:rsid w:val="00450C0D"/>
    <w:rsid w:val="0046096B"/>
    <w:rsid w:val="004616DA"/>
    <w:rsid w:val="0046535F"/>
    <w:rsid w:val="00467F6E"/>
    <w:rsid w:val="004718EA"/>
    <w:rsid w:val="00471EC5"/>
    <w:rsid w:val="00472018"/>
    <w:rsid w:val="00472356"/>
    <w:rsid w:val="00473CB3"/>
    <w:rsid w:val="00474A15"/>
    <w:rsid w:val="00474CC4"/>
    <w:rsid w:val="00480C5B"/>
    <w:rsid w:val="0048516B"/>
    <w:rsid w:val="004854F8"/>
    <w:rsid w:val="00486AD5"/>
    <w:rsid w:val="00486ED2"/>
    <w:rsid w:val="0049250C"/>
    <w:rsid w:val="004958AB"/>
    <w:rsid w:val="004A0C5F"/>
    <w:rsid w:val="004A3FD4"/>
    <w:rsid w:val="004A4140"/>
    <w:rsid w:val="004A5472"/>
    <w:rsid w:val="004A6318"/>
    <w:rsid w:val="004B3097"/>
    <w:rsid w:val="004B369C"/>
    <w:rsid w:val="004B47C8"/>
    <w:rsid w:val="004C11E0"/>
    <w:rsid w:val="004C3181"/>
    <w:rsid w:val="004C32D4"/>
    <w:rsid w:val="004C4695"/>
    <w:rsid w:val="004C603B"/>
    <w:rsid w:val="004C62AB"/>
    <w:rsid w:val="004C6392"/>
    <w:rsid w:val="004C687F"/>
    <w:rsid w:val="004C6A9E"/>
    <w:rsid w:val="004D0BA6"/>
    <w:rsid w:val="004D0E3B"/>
    <w:rsid w:val="004D1F6B"/>
    <w:rsid w:val="004D3317"/>
    <w:rsid w:val="004D4B4A"/>
    <w:rsid w:val="004D69D7"/>
    <w:rsid w:val="004E1BD8"/>
    <w:rsid w:val="004E51C1"/>
    <w:rsid w:val="004E6D21"/>
    <w:rsid w:val="004E7A38"/>
    <w:rsid w:val="00500873"/>
    <w:rsid w:val="005013C2"/>
    <w:rsid w:val="005017FB"/>
    <w:rsid w:val="00504B22"/>
    <w:rsid w:val="00504EB7"/>
    <w:rsid w:val="005063E8"/>
    <w:rsid w:val="00513AC6"/>
    <w:rsid w:val="00513D34"/>
    <w:rsid w:val="00514A41"/>
    <w:rsid w:val="00515C28"/>
    <w:rsid w:val="005273ED"/>
    <w:rsid w:val="00527DD6"/>
    <w:rsid w:val="00530733"/>
    <w:rsid w:val="005311D1"/>
    <w:rsid w:val="00534E43"/>
    <w:rsid w:val="005373E5"/>
    <w:rsid w:val="005405D5"/>
    <w:rsid w:val="00540BAF"/>
    <w:rsid w:val="005419D1"/>
    <w:rsid w:val="0054743D"/>
    <w:rsid w:val="005479F6"/>
    <w:rsid w:val="00547D0B"/>
    <w:rsid w:val="0055310E"/>
    <w:rsid w:val="005538AA"/>
    <w:rsid w:val="00554A8B"/>
    <w:rsid w:val="00561FEF"/>
    <w:rsid w:val="0056225D"/>
    <w:rsid w:val="005722E5"/>
    <w:rsid w:val="00576870"/>
    <w:rsid w:val="005808A0"/>
    <w:rsid w:val="00582EDE"/>
    <w:rsid w:val="00585E8C"/>
    <w:rsid w:val="00593C99"/>
    <w:rsid w:val="005952FF"/>
    <w:rsid w:val="00596477"/>
    <w:rsid w:val="00596B72"/>
    <w:rsid w:val="005978B2"/>
    <w:rsid w:val="005A08D7"/>
    <w:rsid w:val="005A28A1"/>
    <w:rsid w:val="005A2A53"/>
    <w:rsid w:val="005A30FE"/>
    <w:rsid w:val="005A4FEB"/>
    <w:rsid w:val="005B0185"/>
    <w:rsid w:val="005B17FB"/>
    <w:rsid w:val="005B1A2A"/>
    <w:rsid w:val="005B1AE0"/>
    <w:rsid w:val="005B2AD2"/>
    <w:rsid w:val="005B2BD7"/>
    <w:rsid w:val="005B2F84"/>
    <w:rsid w:val="005B4B50"/>
    <w:rsid w:val="005B4E98"/>
    <w:rsid w:val="005B531B"/>
    <w:rsid w:val="005B6A5C"/>
    <w:rsid w:val="005B6B59"/>
    <w:rsid w:val="005C0674"/>
    <w:rsid w:val="005C0A49"/>
    <w:rsid w:val="005C0D41"/>
    <w:rsid w:val="005C11A9"/>
    <w:rsid w:val="005C381E"/>
    <w:rsid w:val="005C3B42"/>
    <w:rsid w:val="005C409F"/>
    <w:rsid w:val="005C5DCA"/>
    <w:rsid w:val="005C665D"/>
    <w:rsid w:val="005D263D"/>
    <w:rsid w:val="005D31A4"/>
    <w:rsid w:val="005D3AE5"/>
    <w:rsid w:val="005D45D7"/>
    <w:rsid w:val="005D4B91"/>
    <w:rsid w:val="005E287B"/>
    <w:rsid w:val="005E5A82"/>
    <w:rsid w:val="005E6A22"/>
    <w:rsid w:val="005E6C10"/>
    <w:rsid w:val="005F0584"/>
    <w:rsid w:val="005F225C"/>
    <w:rsid w:val="005F31EF"/>
    <w:rsid w:val="005F564A"/>
    <w:rsid w:val="005F64AA"/>
    <w:rsid w:val="005F7DE2"/>
    <w:rsid w:val="00600453"/>
    <w:rsid w:val="006039D3"/>
    <w:rsid w:val="00607C92"/>
    <w:rsid w:val="00612FAD"/>
    <w:rsid w:val="006132E4"/>
    <w:rsid w:val="0061356A"/>
    <w:rsid w:val="00613C6C"/>
    <w:rsid w:val="006152E8"/>
    <w:rsid w:val="00615A62"/>
    <w:rsid w:val="00616F61"/>
    <w:rsid w:val="00617B0C"/>
    <w:rsid w:val="006206B7"/>
    <w:rsid w:val="00620B72"/>
    <w:rsid w:val="00621D93"/>
    <w:rsid w:val="006239BC"/>
    <w:rsid w:val="00623A3E"/>
    <w:rsid w:val="0063096B"/>
    <w:rsid w:val="00630F21"/>
    <w:rsid w:val="006325DB"/>
    <w:rsid w:val="00644E2F"/>
    <w:rsid w:val="00644FA4"/>
    <w:rsid w:val="006452B1"/>
    <w:rsid w:val="006462EE"/>
    <w:rsid w:val="00646AB7"/>
    <w:rsid w:val="006471BC"/>
    <w:rsid w:val="00655A2C"/>
    <w:rsid w:val="006568FB"/>
    <w:rsid w:val="00657556"/>
    <w:rsid w:val="006614B0"/>
    <w:rsid w:val="0066410F"/>
    <w:rsid w:val="006652DE"/>
    <w:rsid w:val="00665554"/>
    <w:rsid w:val="00665A84"/>
    <w:rsid w:val="00667AEA"/>
    <w:rsid w:val="00667CC0"/>
    <w:rsid w:val="00674B7C"/>
    <w:rsid w:val="0067731B"/>
    <w:rsid w:val="006823BA"/>
    <w:rsid w:val="00682CDF"/>
    <w:rsid w:val="00684739"/>
    <w:rsid w:val="006877C1"/>
    <w:rsid w:val="00691B3E"/>
    <w:rsid w:val="0069244E"/>
    <w:rsid w:val="0069339C"/>
    <w:rsid w:val="00694257"/>
    <w:rsid w:val="0069428D"/>
    <w:rsid w:val="006A12AA"/>
    <w:rsid w:val="006A134C"/>
    <w:rsid w:val="006A25F8"/>
    <w:rsid w:val="006A3B43"/>
    <w:rsid w:val="006A3D2C"/>
    <w:rsid w:val="006A6B0B"/>
    <w:rsid w:val="006A75E3"/>
    <w:rsid w:val="006A7A5F"/>
    <w:rsid w:val="006B0023"/>
    <w:rsid w:val="006B04AC"/>
    <w:rsid w:val="006B2DED"/>
    <w:rsid w:val="006B31A0"/>
    <w:rsid w:val="006B511C"/>
    <w:rsid w:val="006B5717"/>
    <w:rsid w:val="006B6578"/>
    <w:rsid w:val="006B7070"/>
    <w:rsid w:val="006C01CD"/>
    <w:rsid w:val="006C15BB"/>
    <w:rsid w:val="006C1BB5"/>
    <w:rsid w:val="006C31CA"/>
    <w:rsid w:val="006C6447"/>
    <w:rsid w:val="006C7D89"/>
    <w:rsid w:val="006D01AB"/>
    <w:rsid w:val="006D154C"/>
    <w:rsid w:val="006D26DE"/>
    <w:rsid w:val="006D3257"/>
    <w:rsid w:val="006D3315"/>
    <w:rsid w:val="006D3F04"/>
    <w:rsid w:val="006D57F6"/>
    <w:rsid w:val="006D6B79"/>
    <w:rsid w:val="006D7BF0"/>
    <w:rsid w:val="006E0117"/>
    <w:rsid w:val="006E05D6"/>
    <w:rsid w:val="006E14D5"/>
    <w:rsid w:val="006E1B26"/>
    <w:rsid w:val="006E1D3D"/>
    <w:rsid w:val="006E5936"/>
    <w:rsid w:val="006EB52A"/>
    <w:rsid w:val="006F2E65"/>
    <w:rsid w:val="006F3058"/>
    <w:rsid w:val="006F39EC"/>
    <w:rsid w:val="006F4CDC"/>
    <w:rsid w:val="006F59C1"/>
    <w:rsid w:val="006F749E"/>
    <w:rsid w:val="00700128"/>
    <w:rsid w:val="00700782"/>
    <w:rsid w:val="007015A7"/>
    <w:rsid w:val="00703554"/>
    <w:rsid w:val="00705CDB"/>
    <w:rsid w:val="0070643C"/>
    <w:rsid w:val="00711C0F"/>
    <w:rsid w:val="00712C7E"/>
    <w:rsid w:val="00713E80"/>
    <w:rsid w:val="0071580A"/>
    <w:rsid w:val="00715D6D"/>
    <w:rsid w:val="00716088"/>
    <w:rsid w:val="007172CD"/>
    <w:rsid w:val="0071746D"/>
    <w:rsid w:val="00720734"/>
    <w:rsid w:val="007216B2"/>
    <w:rsid w:val="00721CD6"/>
    <w:rsid w:val="00723559"/>
    <w:rsid w:val="00727D0C"/>
    <w:rsid w:val="00730076"/>
    <w:rsid w:val="00733EAF"/>
    <w:rsid w:val="00735A55"/>
    <w:rsid w:val="00740531"/>
    <w:rsid w:val="00740B72"/>
    <w:rsid w:val="00740E57"/>
    <w:rsid w:val="007410E7"/>
    <w:rsid w:val="00742CBC"/>
    <w:rsid w:val="00744DB4"/>
    <w:rsid w:val="0074556A"/>
    <w:rsid w:val="00751188"/>
    <w:rsid w:val="00754A22"/>
    <w:rsid w:val="00757CF2"/>
    <w:rsid w:val="007601C0"/>
    <w:rsid w:val="0076170B"/>
    <w:rsid w:val="00764819"/>
    <w:rsid w:val="007670C1"/>
    <w:rsid w:val="00772568"/>
    <w:rsid w:val="0077258D"/>
    <w:rsid w:val="00773FAF"/>
    <w:rsid w:val="00773FB6"/>
    <w:rsid w:val="00774EA4"/>
    <w:rsid w:val="00776086"/>
    <w:rsid w:val="00776569"/>
    <w:rsid w:val="00776C4C"/>
    <w:rsid w:val="007825A9"/>
    <w:rsid w:val="00783D6E"/>
    <w:rsid w:val="0078424D"/>
    <w:rsid w:val="00785BF5"/>
    <w:rsid w:val="0078612C"/>
    <w:rsid w:val="007920B3"/>
    <w:rsid w:val="00792192"/>
    <w:rsid w:val="00793B55"/>
    <w:rsid w:val="007948DE"/>
    <w:rsid w:val="0079521D"/>
    <w:rsid w:val="007958B3"/>
    <w:rsid w:val="00797B45"/>
    <w:rsid w:val="007A1472"/>
    <w:rsid w:val="007A2AE9"/>
    <w:rsid w:val="007A71CA"/>
    <w:rsid w:val="007B1840"/>
    <w:rsid w:val="007B5872"/>
    <w:rsid w:val="007B70B9"/>
    <w:rsid w:val="007B7F83"/>
    <w:rsid w:val="007C2524"/>
    <w:rsid w:val="007C4063"/>
    <w:rsid w:val="007D04E2"/>
    <w:rsid w:val="007D35CD"/>
    <w:rsid w:val="007D467A"/>
    <w:rsid w:val="007D5E24"/>
    <w:rsid w:val="007D5EF5"/>
    <w:rsid w:val="007D7D18"/>
    <w:rsid w:val="007E016F"/>
    <w:rsid w:val="007E2099"/>
    <w:rsid w:val="007E2FED"/>
    <w:rsid w:val="007E4717"/>
    <w:rsid w:val="007E569D"/>
    <w:rsid w:val="007E57D7"/>
    <w:rsid w:val="007F4747"/>
    <w:rsid w:val="007F60FE"/>
    <w:rsid w:val="00800427"/>
    <w:rsid w:val="00803175"/>
    <w:rsid w:val="0080398C"/>
    <w:rsid w:val="00803ABB"/>
    <w:rsid w:val="008054FD"/>
    <w:rsid w:val="008138C3"/>
    <w:rsid w:val="00813DBD"/>
    <w:rsid w:val="00813EDE"/>
    <w:rsid w:val="00817C8F"/>
    <w:rsid w:val="00820FF9"/>
    <w:rsid w:val="00826F59"/>
    <w:rsid w:val="008315A0"/>
    <w:rsid w:val="00832310"/>
    <w:rsid w:val="00832374"/>
    <w:rsid w:val="0083438E"/>
    <w:rsid w:val="00834CB1"/>
    <w:rsid w:val="00836E86"/>
    <w:rsid w:val="008429D9"/>
    <w:rsid w:val="00843DE8"/>
    <w:rsid w:val="00844B23"/>
    <w:rsid w:val="008516E9"/>
    <w:rsid w:val="0085263D"/>
    <w:rsid w:val="008529DC"/>
    <w:rsid w:val="00854F69"/>
    <w:rsid w:val="008557A3"/>
    <w:rsid w:val="00860F00"/>
    <w:rsid w:val="00863107"/>
    <w:rsid w:val="00864AD2"/>
    <w:rsid w:val="00867316"/>
    <w:rsid w:val="008729AD"/>
    <w:rsid w:val="00873ECB"/>
    <w:rsid w:val="0087684B"/>
    <w:rsid w:val="0088498B"/>
    <w:rsid w:val="00885FA8"/>
    <w:rsid w:val="00887C7F"/>
    <w:rsid w:val="00890134"/>
    <w:rsid w:val="00892FA9"/>
    <w:rsid w:val="00894C18"/>
    <w:rsid w:val="008975FA"/>
    <w:rsid w:val="008A67C6"/>
    <w:rsid w:val="008A6919"/>
    <w:rsid w:val="008A6FD6"/>
    <w:rsid w:val="008A7BA3"/>
    <w:rsid w:val="008B1BFB"/>
    <w:rsid w:val="008B2679"/>
    <w:rsid w:val="008B2DC3"/>
    <w:rsid w:val="008B3088"/>
    <w:rsid w:val="008B3C56"/>
    <w:rsid w:val="008B4540"/>
    <w:rsid w:val="008C1B61"/>
    <w:rsid w:val="008C2D45"/>
    <w:rsid w:val="008C3628"/>
    <w:rsid w:val="008C5587"/>
    <w:rsid w:val="008C6393"/>
    <w:rsid w:val="008D18C8"/>
    <w:rsid w:val="008D1C94"/>
    <w:rsid w:val="008D2BCA"/>
    <w:rsid w:val="008D663E"/>
    <w:rsid w:val="008D788C"/>
    <w:rsid w:val="008D7944"/>
    <w:rsid w:val="008D7BF5"/>
    <w:rsid w:val="008D7D18"/>
    <w:rsid w:val="008E24BD"/>
    <w:rsid w:val="008E46AE"/>
    <w:rsid w:val="008E4A77"/>
    <w:rsid w:val="008F414A"/>
    <w:rsid w:val="008F4805"/>
    <w:rsid w:val="008F4E8E"/>
    <w:rsid w:val="008F5740"/>
    <w:rsid w:val="008F574F"/>
    <w:rsid w:val="008F7364"/>
    <w:rsid w:val="009002D5"/>
    <w:rsid w:val="0090464E"/>
    <w:rsid w:val="00904D0D"/>
    <w:rsid w:val="009064C5"/>
    <w:rsid w:val="00913873"/>
    <w:rsid w:val="00914C31"/>
    <w:rsid w:val="00915AFB"/>
    <w:rsid w:val="0091700D"/>
    <w:rsid w:val="009179A5"/>
    <w:rsid w:val="009179AE"/>
    <w:rsid w:val="00917A47"/>
    <w:rsid w:val="00920A41"/>
    <w:rsid w:val="0092241C"/>
    <w:rsid w:val="00923230"/>
    <w:rsid w:val="00923BF5"/>
    <w:rsid w:val="009241CB"/>
    <w:rsid w:val="00926C95"/>
    <w:rsid w:val="009326A8"/>
    <w:rsid w:val="009373B8"/>
    <w:rsid w:val="00944438"/>
    <w:rsid w:val="009450B6"/>
    <w:rsid w:val="00953045"/>
    <w:rsid w:val="00954170"/>
    <w:rsid w:val="00956D4D"/>
    <w:rsid w:val="00957471"/>
    <w:rsid w:val="009605A8"/>
    <w:rsid w:val="009637D2"/>
    <w:rsid w:val="0096648F"/>
    <w:rsid w:val="00967DDC"/>
    <w:rsid w:val="0097230C"/>
    <w:rsid w:val="00972762"/>
    <w:rsid w:val="0097287B"/>
    <w:rsid w:val="00975AA2"/>
    <w:rsid w:val="009774D2"/>
    <w:rsid w:val="00992349"/>
    <w:rsid w:val="00992B93"/>
    <w:rsid w:val="00993E4F"/>
    <w:rsid w:val="009951BE"/>
    <w:rsid w:val="00996130"/>
    <w:rsid w:val="00996182"/>
    <w:rsid w:val="009A053D"/>
    <w:rsid w:val="009A468E"/>
    <w:rsid w:val="009A7613"/>
    <w:rsid w:val="009B1507"/>
    <w:rsid w:val="009B4DA7"/>
    <w:rsid w:val="009B5CB4"/>
    <w:rsid w:val="009B5FFD"/>
    <w:rsid w:val="009B7819"/>
    <w:rsid w:val="009B7D42"/>
    <w:rsid w:val="009C1904"/>
    <w:rsid w:val="009C7787"/>
    <w:rsid w:val="009D209C"/>
    <w:rsid w:val="009D299D"/>
    <w:rsid w:val="009D2D5B"/>
    <w:rsid w:val="009D3A86"/>
    <w:rsid w:val="009D41E6"/>
    <w:rsid w:val="009D541A"/>
    <w:rsid w:val="009D5EC6"/>
    <w:rsid w:val="009D7851"/>
    <w:rsid w:val="009E0DD5"/>
    <w:rsid w:val="009E70E4"/>
    <w:rsid w:val="009E7A1C"/>
    <w:rsid w:val="009F011A"/>
    <w:rsid w:val="009F0238"/>
    <w:rsid w:val="009F117E"/>
    <w:rsid w:val="009F1712"/>
    <w:rsid w:val="009F5A8E"/>
    <w:rsid w:val="009F7349"/>
    <w:rsid w:val="00A042D1"/>
    <w:rsid w:val="00A1501B"/>
    <w:rsid w:val="00A153C8"/>
    <w:rsid w:val="00A1669E"/>
    <w:rsid w:val="00A16C0C"/>
    <w:rsid w:val="00A20D7E"/>
    <w:rsid w:val="00A24F11"/>
    <w:rsid w:val="00A26630"/>
    <w:rsid w:val="00A275EE"/>
    <w:rsid w:val="00A32128"/>
    <w:rsid w:val="00A33024"/>
    <w:rsid w:val="00A342B2"/>
    <w:rsid w:val="00A3448B"/>
    <w:rsid w:val="00A35305"/>
    <w:rsid w:val="00A41CB6"/>
    <w:rsid w:val="00A4415A"/>
    <w:rsid w:val="00A46044"/>
    <w:rsid w:val="00A479B2"/>
    <w:rsid w:val="00A508F8"/>
    <w:rsid w:val="00A5546A"/>
    <w:rsid w:val="00A57737"/>
    <w:rsid w:val="00A61192"/>
    <w:rsid w:val="00A64C20"/>
    <w:rsid w:val="00A65677"/>
    <w:rsid w:val="00A65EF8"/>
    <w:rsid w:val="00A66073"/>
    <w:rsid w:val="00A74747"/>
    <w:rsid w:val="00A760DC"/>
    <w:rsid w:val="00A776F6"/>
    <w:rsid w:val="00A8388D"/>
    <w:rsid w:val="00A86E06"/>
    <w:rsid w:val="00A93BBA"/>
    <w:rsid w:val="00A963FA"/>
    <w:rsid w:val="00A97DF3"/>
    <w:rsid w:val="00A97EA4"/>
    <w:rsid w:val="00AA0D7F"/>
    <w:rsid w:val="00AA0DE0"/>
    <w:rsid w:val="00AA10C7"/>
    <w:rsid w:val="00AA295B"/>
    <w:rsid w:val="00AA325F"/>
    <w:rsid w:val="00AA393D"/>
    <w:rsid w:val="00AA3DB1"/>
    <w:rsid w:val="00AA61B7"/>
    <w:rsid w:val="00AB04BD"/>
    <w:rsid w:val="00AB23A3"/>
    <w:rsid w:val="00AB32A4"/>
    <w:rsid w:val="00AB46AB"/>
    <w:rsid w:val="00AC0D8A"/>
    <w:rsid w:val="00AC31C5"/>
    <w:rsid w:val="00AC489F"/>
    <w:rsid w:val="00AC58F0"/>
    <w:rsid w:val="00AC5C60"/>
    <w:rsid w:val="00AC684E"/>
    <w:rsid w:val="00AC7F5D"/>
    <w:rsid w:val="00AD18B3"/>
    <w:rsid w:val="00AD5C68"/>
    <w:rsid w:val="00AD6EFF"/>
    <w:rsid w:val="00AD7743"/>
    <w:rsid w:val="00AE04F1"/>
    <w:rsid w:val="00AE53D7"/>
    <w:rsid w:val="00AE70DD"/>
    <w:rsid w:val="00AE74C9"/>
    <w:rsid w:val="00AF1C0F"/>
    <w:rsid w:val="00AF2FA0"/>
    <w:rsid w:val="00AF3015"/>
    <w:rsid w:val="00AF7BFB"/>
    <w:rsid w:val="00AF7D40"/>
    <w:rsid w:val="00AF7F12"/>
    <w:rsid w:val="00B004DC"/>
    <w:rsid w:val="00B00917"/>
    <w:rsid w:val="00B03D29"/>
    <w:rsid w:val="00B0733F"/>
    <w:rsid w:val="00B12C9F"/>
    <w:rsid w:val="00B13D06"/>
    <w:rsid w:val="00B16BA4"/>
    <w:rsid w:val="00B21285"/>
    <w:rsid w:val="00B21508"/>
    <w:rsid w:val="00B21722"/>
    <w:rsid w:val="00B22599"/>
    <w:rsid w:val="00B22800"/>
    <w:rsid w:val="00B25640"/>
    <w:rsid w:val="00B32EFB"/>
    <w:rsid w:val="00B33C72"/>
    <w:rsid w:val="00B34F11"/>
    <w:rsid w:val="00B35CC0"/>
    <w:rsid w:val="00B3709E"/>
    <w:rsid w:val="00B40DC8"/>
    <w:rsid w:val="00B42936"/>
    <w:rsid w:val="00B45DBE"/>
    <w:rsid w:val="00B463A7"/>
    <w:rsid w:val="00B5160A"/>
    <w:rsid w:val="00B518F6"/>
    <w:rsid w:val="00B53863"/>
    <w:rsid w:val="00B541D3"/>
    <w:rsid w:val="00B56B04"/>
    <w:rsid w:val="00B57E12"/>
    <w:rsid w:val="00B661D0"/>
    <w:rsid w:val="00B67A93"/>
    <w:rsid w:val="00B72F50"/>
    <w:rsid w:val="00B73410"/>
    <w:rsid w:val="00B762E5"/>
    <w:rsid w:val="00B76C19"/>
    <w:rsid w:val="00B80A59"/>
    <w:rsid w:val="00B87F4D"/>
    <w:rsid w:val="00B91FFC"/>
    <w:rsid w:val="00B926EF"/>
    <w:rsid w:val="00B9307D"/>
    <w:rsid w:val="00BA09D0"/>
    <w:rsid w:val="00BA0B3A"/>
    <w:rsid w:val="00BA1748"/>
    <w:rsid w:val="00BA5854"/>
    <w:rsid w:val="00BA6392"/>
    <w:rsid w:val="00BA6568"/>
    <w:rsid w:val="00BA6571"/>
    <w:rsid w:val="00BB1C36"/>
    <w:rsid w:val="00BB1F3E"/>
    <w:rsid w:val="00BB27AA"/>
    <w:rsid w:val="00BB2C63"/>
    <w:rsid w:val="00BC37AA"/>
    <w:rsid w:val="00BC4097"/>
    <w:rsid w:val="00BC6E6E"/>
    <w:rsid w:val="00BD5D81"/>
    <w:rsid w:val="00BD671A"/>
    <w:rsid w:val="00BD738C"/>
    <w:rsid w:val="00BD7F0A"/>
    <w:rsid w:val="00BD7F42"/>
    <w:rsid w:val="00BE0651"/>
    <w:rsid w:val="00BE163C"/>
    <w:rsid w:val="00BE27B0"/>
    <w:rsid w:val="00BE348B"/>
    <w:rsid w:val="00BE4F6E"/>
    <w:rsid w:val="00BE5691"/>
    <w:rsid w:val="00BE7BC0"/>
    <w:rsid w:val="00BF5552"/>
    <w:rsid w:val="00BF5BA0"/>
    <w:rsid w:val="00C0027D"/>
    <w:rsid w:val="00C00881"/>
    <w:rsid w:val="00C020AC"/>
    <w:rsid w:val="00C03019"/>
    <w:rsid w:val="00C04431"/>
    <w:rsid w:val="00C068A3"/>
    <w:rsid w:val="00C1036D"/>
    <w:rsid w:val="00C131A1"/>
    <w:rsid w:val="00C13B49"/>
    <w:rsid w:val="00C14D68"/>
    <w:rsid w:val="00C17C5F"/>
    <w:rsid w:val="00C222C2"/>
    <w:rsid w:val="00C226F8"/>
    <w:rsid w:val="00C22C03"/>
    <w:rsid w:val="00C2356D"/>
    <w:rsid w:val="00C23880"/>
    <w:rsid w:val="00C25171"/>
    <w:rsid w:val="00C27A34"/>
    <w:rsid w:val="00C30A30"/>
    <w:rsid w:val="00C314C0"/>
    <w:rsid w:val="00C330C4"/>
    <w:rsid w:val="00C343A7"/>
    <w:rsid w:val="00C34FA5"/>
    <w:rsid w:val="00C4022D"/>
    <w:rsid w:val="00C4153A"/>
    <w:rsid w:val="00C41CAA"/>
    <w:rsid w:val="00C453CF"/>
    <w:rsid w:val="00C46022"/>
    <w:rsid w:val="00C56007"/>
    <w:rsid w:val="00C57F10"/>
    <w:rsid w:val="00C6092F"/>
    <w:rsid w:val="00C61C8D"/>
    <w:rsid w:val="00C61E81"/>
    <w:rsid w:val="00C62A32"/>
    <w:rsid w:val="00C65F38"/>
    <w:rsid w:val="00C71E8D"/>
    <w:rsid w:val="00C722D4"/>
    <w:rsid w:val="00C741CF"/>
    <w:rsid w:val="00C7654B"/>
    <w:rsid w:val="00C81066"/>
    <w:rsid w:val="00C83035"/>
    <w:rsid w:val="00C83735"/>
    <w:rsid w:val="00C85AF0"/>
    <w:rsid w:val="00C92D53"/>
    <w:rsid w:val="00C93B53"/>
    <w:rsid w:val="00C940E8"/>
    <w:rsid w:val="00C94B64"/>
    <w:rsid w:val="00C95EE7"/>
    <w:rsid w:val="00C96387"/>
    <w:rsid w:val="00C96CE0"/>
    <w:rsid w:val="00C97A05"/>
    <w:rsid w:val="00CA074E"/>
    <w:rsid w:val="00CA2889"/>
    <w:rsid w:val="00CA65F6"/>
    <w:rsid w:val="00CA7C9E"/>
    <w:rsid w:val="00CB0EE7"/>
    <w:rsid w:val="00CB213B"/>
    <w:rsid w:val="00CB30BB"/>
    <w:rsid w:val="00CB4CBD"/>
    <w:rsid w:val="00CB4DC1"/>
    <w:rsid w:val="00CB6390"/>
    <w:rsid w:val="00CB723A"/>
    <w:rsid w:val="00CB76BC"/>
    <w:rsid w:val="00CC3367"/>
    <w:rsid w:val="00CC6F45"/>
    <w:rsid w:val="00CD128E"/>
    <w:rsid w:val="00CD1A8A"/>
    <w:rsid w:val="00CD3A46"/>
    <w:rsid w:val="00CD4B2B"/>
    <w:rsid w:val="00CD4EE5"/>
    <w:rsid w:val="00CD69CD"/>
    <w:rsid w:val="00CD737A"/>
    <w:rsid w:val="00CD73CE"/>
    <w:rsid w:val="00CE36E9"/>
    <w:rsid w:val="00CE3FE3"/>
    <w:rsid w:val="00CE49F9"/>
    <w:rsid w:val="00CE6B76"/>
    <w:rsid w:val="00CF14E3"/>
    <w:rsid w:val="00CF365C"/>
    <w:rsid w:val="00CF3687"/>
    <w:rsid w:val="00CF36B1"/>
    <w:rsid w:val="00CF4640"/>
    <w:rsid w:val="00CF645D"/>
    <w:rsid w:val="00CF65F7"/>
    <w:rsid w:val="00D01E01"/>
    <w:rsid w:val="00D04D51"/>
    <w:rsid w:val="00D05037"/>
    <w:rsid w:val="00D059DA"/>
    <w:rsid w:val="00D066D3"/>
    <w:rsid w:val="00D1286B"/>
    <w:rsid w:val="00D2051F"/>
    <w:rsid w:val="00D220F9"/>
    <w:rsid w:val="00D23B27"/>
    <w:rsid w:val="00D23EBA"/>
    <w:rsid w:val="00D25014"/>
    <w:rsid w:val="00D315F5"/>
    <w:rsid w:val="00D3228F"/>
    <w:rsid w:val="00D3631D"/>
    <w:rsid w:val="00D36C5A"/>
    <w:rsid w:val="00D36ECB"/>
    <w:rsid w:val="00D3748A"/>
    <w:rsid w:val="00D4266D"/>
    <w:rsid w:val="00D43543"/>
    <w:rsid w:val="00D44196"/>
    <w:rsid w:val="00D47A05"/>
    <w:rsid w:val="00D50473"/>
    <w:rsid w:val="00D523F9"/>
    <w:rsid w:val="00D537C7"/>
    <w:rsid w:val="00D53D6B"/>
    <w:rsid w:val="00D549C8"/>
    <w:rsid w:val="00D54D1B"/>
    <w:rsid w:val="00D56770"/>
    <w:rsid w:val="00D569FB"/>
    <w:rsid w:val="00D56CAE"/>
    <w:rsid w:val="00D57A1E"/>
    <w:rsid w:val="00D57A58"/>
    <w:rsid w:val="00D62593"/>
    <w:rsid w:val="00D63C79"/>
    <w:rsid w:val="00D640F0"/>
    <w:rsid w:val="00D641C4"/>
    <w:rsid w:val="00D65E2F"/>
    <w:rsid w:val="00D6683C"/>
    <w:rsid w:val="00D66B04"/>
    <w:rsid w:val="00D714C6"/>
    <w:rsid w:val="00D72CEB"/>
    <w:rsid w:val="00D7584F"/>
    <w:rsid w:val="00D75BA8"/>
    <w:rsid w:val="00D81B34"/>
    <w:rsid w:val="00D81E42"/>
    <w:rsid w:val="00D849C9"/>
    <w:rsid w:val="00D85704"/>
    <w:rsid w:val="00D85E9D"/>
    <w:rsid w:val="00D909A0"/>
    <w:rsid w:val="00D919CD"/>
    <w:rsid w:val="00D92B7C"/>
    <w:rsid w:val="00D9707D"/>
    <w:rsid w:val="00D97418"/>
    <w:rsid w:val="00DA08BA"/>
    <w:rsid w:val="00DA308E"/>
    <w:rsid w:val="00DA35AC"/>
    <w:rsid w:val="00DB1BE9"/>
    <w:rsid w:val="00DB1DBD"/>
    <w:rsid w:val="00DB2D72"/>
    <w:rsid w:val="00DB7ED8"/>
    <w:rsid w:val="00DC150B"/>
    <w:rsid w:val="00DC2A51"/>
    <w:rsid w:val="00DC319E"/>
    <w:rsid w:val="00DC3912"/>
    <w:rsid w:val="00DC4B3D"/>
    <w:rsid w:val="00DC506C"/>
    <w:rsid w:val="00DC5845"/>
    <w:rsid w:val="00DC6188"/>
    <w:rsid w:val="00DC771C"/>
    <w:rsid w:val="00DD05A8"/>
    <w:rsid w:val="00DD3385"/>
    <w:rsid w:val="00DD509B"/>
    <w:rsid w:val="00DD61CD"/>
    <w:rsid w:val="00DD62A2"/>
    <w:rsid w:val="00DD7C5A"/>
    <w:rsid w:val="00DD7EC9"/>
    <w:rsid w:val="00DE028D"/>
    <w:rsid w:val="00DE1C49"/>
    <w:rsid w:val="00DE3A87"/>
    <w:rsid w:val="00DE3C90"/>
    <w:rsid w:val="00DE4146"/>
    <w:rsid w:val="00DE51BF"/>
    <w:rsid w:val="00DE5E19"/>
    <w:rsid w:val="00DF4BCD"/>
    <w:rsid w:val="00DF60EC"/>
    <w:rsid w:val="00DF6CA7"/>
    <w:rsid w:val="00DF6DDD"/>
    <w:rsid w:val="00E00959"/>
    <w:rsid w:val="00E04F25"/>
    <w:rsid w:val="00E05172"/>
    <w:rsid w:val="00E128B3"/>
    <w:rsid w:val="00E12A0B"/>
    <w:rsid w:val="00E135CD"/>
    <w:rsid w:val="00E13D4D"/>
    <w:rsid w:val="00E140AF"/>
    <w:rsid w:val="00E14421"/>
    <w:rsid w:val="00E15447"/>
    <w:rsid w:val="00E15D59"/>
    <w:rsid w:val="00E17D0E"/>
    <w:rsid w:val="00E215D3"/>
    <w:rsid w:val="00E22BF6"/>
    <w:rsid w:val="00E249C7"/>
    <w:rsid w:val="00E25442"/>
    <w:rsid w:val="00E2654C"/>
    <w:rsid w:val="00E327B5"/>
    <w:rsid w:val="00E32F5F"/>
    <w:rsid w:val="00E3443C"/>
    <w:rsid w:val="00E34FD2"/>
    <w:rsid w:val="00E363E6"/>
    <w:rsid w:val="00E37D2B"/>
    <w:rsid w:val="00E45EF5"/>
    <w:rsid w:val="00E50758"/>
    <w:rsid w:val="00E52462"/>
    <w:rsid w:val="00E527FB"/>
    <w:rsid w:val="00E558CD"/>
    <w:rsid w:val="00E561EA"/>
    <w:rsid w:val="00E5659C"/>
    <w:rsid w:val="00E56D26"/>
    <w:rsid w:val="00E57596"/>
    <w:rsid w:val="00E64F5E"/>
    <w:rsid w:val="00E662EC"/>
    <w:rsid w:val="00E66D22"/>
    <w:rsid w:val="00E6726E"/>
    <w:rsid w:val="00E724E2"/>
    <w:rsid w:val="00E72507"/>
    <w:rsid w:val="00E75FAD"/>
    <w:rsid w:val="00E7674C"/>
    <w:rsid w:val="00E76AAE"/>
    <w:rsid w:val="00E77FC0"/>
    <w:rsid w:val="00E806EE"/>
    <w:rsid w:val="00E8165D"/>
    <w:rsid w:val="00E84DA2"/>
    <w:rsid w:val="00E86360"/>
    <w:rsid w:val="00E8741E"/>
    <w:rsid w:val="00E93DDC"/>
    <w:rsid w:val="00E94759"/>
    <w:rsid w:val="00E95C6B"/>
    <w:rsid w:val="00EA03B0"/>
    <w:rsid w:val="00EA1966"/>
    <w:rsid w:val="00EA28F2"/>
    <w:rsid w:val="00EA34EF"/>
    <w:rsid w:val="00EA3F30"/>
    <w:rsid w:val="00EA42F1"/>
    <w:rsid w:val="00EA507E"/>
    <w:rsid w:val="00EB0637"/>
    <w:rsid w:val="00EB150C"/>
    <w:rsid w:val="00EB2318"/>
    <w:rsid w:val="00EB2378"/>
    <w:rsid w:val="00EB549B"/>
    <w:rsid w:val="00EB58A4"/>
    <w:rsid w:val="00EC1BFE"/>
    <w:rsid w:val="00EC27E2"/>
    <w:rsid w:val="00EC2EBC"/>
    <w:rsid w:val="00EC474E"/>
    <w:rsid w:val="00EC4F1F"/>
    <w:rsid w:val="00ED066E"/>
    <w:rsid w:val="00ED0DA8"/>
    <w:rsid w:val="00ED3E24"/>
    <w:rsid w:val="00ED3F26"/>
    <w:rsid w:val="00ED6197"/>
    <w:rsid w:val="00EE1243"/>
    <w:rsid w:val="00EE32F0"/>
    <w:rsid w:val="00EE523C"/>
    <w:rsid w:val="00EE5D9B"/>
    <w:rsid w:val="00EE7929"/>
    <w:rsid w:val="00EF024B"/>
    <w:rsid w:val="00EF2A90"/>
    <w:rsid w:val="00EF419E"/>
    <w:rsid w:val="00EF58DC"/>
    <w:rsid w:val="00F00814"/>
    <w:rsid w:val="00F00EC3"/>
    <w:rsid w:val="00F02A95"/>
    <w:rsid w:val="00F03F3D"/>
    <w:rsid w:val="00F04B33"/>
    <w:rsid w:val="00F05C6E"/>
    <w:rsid w:val="00F06895"/>
    <w:rsid w:val="00F06A52"/>
    <w:rsid w:val="00F06B3F"/>
    <w:rsid w:val="00F0796D"/>
    <w:rsid w:val="00F10D8C"/>
    <w:rsid w:val="00F11FE6"/>
    <w:rsid w:val="00F13004"/>
    <w:rsid w:val="00F1307E"/>
    <w:rsid w:val="00F210D7"/>
    <w:rsid w:val="00F21B6B"/>
    <w:rsid w:val="00F21F88"/>
    <w:rsid w:val="00F229E2"/>
    <w:rsid w:val="00F2320B"/>
    <w:rsid w:val="00F232C4"/>
    <w:rsid w:val="00F24635"/>
    <w:rsid w:val="00F24D7E"/>
    <w:rsid w:val="00F27DC6"/>
    <w:rsid w:val="00F31905"/>
    <w:rsid w:val="00F31B11"/>
    <w:rsid w:val="00F31EE3"/>
    <w:rsid w:val="00F342C6"/>
    <w:rsid w:val="00F370AA"/>
    <w:rsid w:val="00F3723E"/>
    <w:rsid w:val="00F43F77"/>
    <w:rsid w:val="00F51598"/>
    <w:rsid w:val="00F52D25"/>
    <w:rsid w:val="00F530E4"/>
    <w:rsid w:val="00F55075"/>
    <w:rsid w:val="00F601F7"/>
    <w:rsid w:val="00F60329"/>
    <w:rsid w:val="00F6308A"/>
    <w:rsid w:val="00F6352E"/>
    <w:rsid w:val="00F637B2"/>
    <w:rsid w:val="00F6535A"/>
    <w:rsid w:val="00F65A37"/>
    <w:rsid w:val="00F6775C"/>
    <w:rsid w:val="00F708D1"/>
    <w:rsid w:val="00F70F69"/>
    <w:rsid w:val="00F7181E"/>
    <w:rsid w:val="00F7388A"/>
    <w:rsid w:val="00F74C2B"/>
    <w:rsid w:val="00F81FF7"/>
    <w:rsid w:val="00F83216"/>
    <w:rsid w:val="00F83654"/>
    <w:rsid w:val="00F86078"/>
    <w:rsid w:val="00F8671E"/>
    <w:rsid w:val="00F96D38"/>
    <w:rsid w:val="00F96D83"/>
    <w:rsid w:val="00F97B6B"/>
    <w:rsid w:val="00F97DE9"/>
    <w:rsid w:val="00F97F27"/>
    <w:rsid w:val="00FA3FC0"/>
    <w:rsid w:val="00FA54F0"/>
    <w:rsid w:val="00FA739E"/>
    <w:rsid w:val="00FA7B71"/>
    <w:rsid w:val="00FB19BB"/>
    <w:rsid w:val="00FB2C3E"/>
    <w:rsid w:val="00FB442D"/>
    <w:rsid w:val="00FB5476"/>
    <w:rsid w:val="00FB5E37"/>
    <w:rsid w:val="00FB6701"/>
    <w:rsid w:val="00FB6F88"/>
    <w:rsid w:val="00FC0B18"/>
    <w:rsid w:val="00FC1064"/>
    <w:rsid w:val="00FC21E5"/>
    <w:rsid w:val="00FC21FA"/>
    <w:rsid w:val="00FC4D7B"/>
    <w:rsid w:val="00FC7237"/>
    <w:rsid w:val="00FD0A86"/>
    <w:rsid w:val="00FD0AC0"/>
    <w:rsid w:val="00FD1CE8"/>
    <w:rsid w:val="00FD34AA"/>
    <w:rsid w:val="00FD4AC1"/>
    <w:rsid w:val="00FD78FC"/>
    <w:rsid w:val="00FE1B17"/>
    <w:rsid w:val="00FE1E44"/>
    <w:rsid w:val="00FE2632"/>
    <w:rsid w:val="00FE3348"/>
    <w:rsid w:val="00FE3A3B"/>
    <w:rsid w:val="00FE3BEF"/>
    <w:rsid w:val="00FE5C63"/>
    <w:rsid w:val="00FE5F43"/>
    <w:rsid w:val="00FE6F4F"/>
    <w:rsid w:val="00FE74E3"/>
    <w:rsid w:val="00FE7E18"/>
    <w:rsid w:val="00FE7F8B"/>
    <w:rsid w:val="00FF1A8A"/>
    <w:rsid w:val="00FF3A06"/>
    <w:rsid w:val="00FF4125"/>
    <w:rsid w:val="00FF4D5B"/>
    <w:rsid w:val="00FF5E5C"/>
    <w:rsid w:val="00FF62A0"/>
    <w:rsid w:val="00FF7C80"/>
    <w:rsid w:val="016805BA"/>
    <w:rsid w:val="026FCFE3"/>
    <w:rsid w:val="0298A03A"/>
    <w:rsid w:val="029B4CA6"/>
    <w:rsid w:val="02B20B46"/>
    <w:rsid w:val="02C2478D"/>
    <w:rsid w:val="02F5E192"/>
    <w:rsid w:val="037113F8"/>
    <w:rsid w:val="03767952"/>
    <w:rsid w:val="037C3550"/>
    <w:rsid w:val="03A6E222"/>
    <w:rsid w:val="03F9A603"/>
    <w:rsid w:val="043E7CCF"/>
    <w:rsid w:val="045CD003"/>
    <w:rsid w:val="0488C6CA"/>
    <w:rsid w:val="050255C6"/>
    <w:rsid w:val="051F0AED"/>
    <w:rsid w:val="055C967A"/>
    <w:rsid w:val="05CA5C5B"/>
    <w:rsid w:val="05ECAC74"/>
    <w:rsid w:val="062E7FF0"/>
    <w:rsid w:val="06BB6E22"/>
    <w:rsid w:val="075DF742"/>
    <w:rsid w:val="07E3CA5B"/>
    <w:rsid w:val="081DD8AC"/>
    <w:rsid w:val="08D2020F"/>
    <w:rsid w:val="08F05FF1"/>
    <w:rsid w:val="08F1F25D"/>
    <w:rsid w:val="08FD267E"/>
    <w:rsid w:val="0937A4DB"/>
    <w:rsid w:val="09AA770C"/>
    <w:rsid w:val="09BA954D"/>
    <w:rsid w:val="0A07143F"/>
    <w:rsid w:val="0A62B0BF"/>
    <w:rsid w:val="0AA05949"/>
    <w:rsid w:val="0ADF1A91"/>
    <w:rsid w:val="0AFDF86B"/>
    <w:rsid w:val="0B288F81"/>
    <w:rsid w:val="0B8611C4"/>
    <w:rsid w:val="0C4B497C"/>
    <w:rsid w:val="0C9D3067"/>
    <w:rsid w:val="0CB25E14"/>
    <w:rsid w:val="0CE1A3DC"/>
    <w:rsid w:val="0CEB470D"/>
    <w:rsid w:val="0D269932"/>
    <w:rsid w:val="0DE02BB7"/>
    <w:rsid w:val="0DE6E92D"/>
    <w:rsid w:val="0E4110A4"/>
    <w:rsid w:val="0E655C31"/>
    <w:rsid w:val="0E7552CA"/>
    <w:rsid w:val="0E78275F"/>
    <w:rsid w:val="0EBC9A64"/>
    <w:rsid w:val="0F1B955E"/>
    <w:rsid w:val="0FA83557"/>
    <w:rsid w:val="0FDE7111"/>
    <w:rsid w:val="104209C3"/>
    <w:rsid w:val="108E6480"/>
    <w:rsid w:val="109CF5D2"/>
    <w:rsid w:val="109E5310"/>
    <w:rsid w:val="10ABCD4B"/>
    <w:rsid w:val="117A4297"/>
    <w:rsid w:val="11A36F12"/>
    <w:rsid w:val="11A84401"/>
    <w:rsid w:val="11B6FEDB"/>
    <w:rsid w:val="1223D899"/>
    <w:rsid w:val="1236583F"/>
    <w:rsid w:val="12609FEA"/>
    <w:rsid w:val="12DB0EE5"/>
    <w:rsid w:val="12E42844"/>
    <w:rsid w:val="13367541"/>
    <w:rsid w:val="13423F80"/>
    <w:rsid w:val="134255B0"/>
    <w:rsid w:val="13A6EDBE"/>
    <w:rsid w:val="13A865C1"/>
    <w:rsid w:val="13B51151"/>
    <w:rsid w:val="13B99B62"/>
    <w:rsid w:val="140B416E"/>
    <w:rsid w:val="141DBED3"/>
    <w:rsid w:val="1432C372"/>
    <w:rsid w:val="14A31C4B"/>
    <w:rsid w:val="14A76283"/>
    <w:rsid w:val="14CF3304"/>
    <w:rsid w:val="1541D7EF"/>
    <w:rsid w:val="155A07AD"/>
    <w:rsid w:val="15A302D7"/>
    <w:rsid w:val="15FBF034"/>
    <w:rsid w:val="161C58F9"/>
    <w:rsid w:val="163FA5D8"/>
    <w:rsid w:val="16661E0E"/>
    <w:rsid w:val="17117549"/>
    <w:rsid w:val="171737C6"/>
    <w:rsid w:val="172C4F1C"/>
    <w:rsid w:val="175FB734"/>
    <w:rsid w:val="17700F8D"/>
    <w:rsid w:val="1786C903"/>
    <w:rsid w:val="179A54AA"/>
    <w:rsid w:val="17A108DF"/>
    <w:rsid w:val="17BC9B40"/>
    <w:rsid w:val="182EE0B8"/>
    <w:rsid w:val="18682548"/>
    <w:rsid w:val="1897A9E0"/>
    <w:rsid w:val="191EEAEF"/>
    <w:rsid w:val="198EAC9F"/>
    <w:rsid w:val="19C4B2AD"/>
    <w:rsid w:val="1A389B3C"/>
    <w:rsid w:val="1A4ECD66"/>
    <w:rsid w:val="1B195157"/>
    <w:rsid w:val="1B350CBC"/>
    <w:rsid w:val="1B8674A3"/>
    <w:rsid w:val="1C17FEDF"/>
    <w:rsid w:val="1C38FB31"/>
    <w:rsid w:val="1C737B8A"/>
    <w:rsid w:val="1C96D188"/>
    <w:rsid w:val="1D1B46D8"/>
    <w:rsid w:val="1D8A8FEC"/>
    <w:rsid w:val="1E0B4AA7"/>
    <w:rsid w:val="1E3372D9"/>
    <w:rsid w:val="1EBCEAA1"/>
    <w:rsid w:val="1ECEC0EA"/>
    <w:rsid w:val="1F1AECE4"/>
    <w:rsid w:val="1F47F3D3"/>
    <w:rsid w:val="1F4C4221"/>
    <w:rsid w:val="1F8D98A9"/>
    <w:rsid w:val="1FA19E0D"/>
    <w:rsid w:val="204C3937"/>
    <w:rsid w:val="2052BFD7"/>
    <w:rsid w:val="208F3722"/>
    <w:rsid w:val="20A835FA"/>
    <w:rsid w:val="2117AA74"/>
    <w:rsid w:val="21BFA34E"/>
    <w:rsid w:val="21D7E3DC"/>
    <w:rsid w:val="21D99E13"/>
    <w:rsid w:val="22580E27"/>
    <w:rsid w:val="22C0CE75"/>
    <w:rsid w:val="2326D0B6"/>
    <w:rsid w:val="234047DB"/>
    <w:rsid w:val="23643546"/>
    <w:rsid w:val="23E1DC46"/>
    <w:rsid w:val="23E27DAD"/>
    <w:rsid w:val="25727B0A"/>
    <w:rsid w:val="26801E25"/>
    <w:rsid w:val="26BBE762"/>
    <w:rsid w:val="26D1722F"/>
    <w:rsid w:val="2707D0F9"/>
    <w:rsid w:val="27085327"/>
    <w:rsid w:val="27475A50"/>
    <w:rsid w:val="27603205"/>
    <w:rsid w:val="2769F5F6"/>
    <w:rsid w:val="281D1CB6"/>
    <w:rsid w:val="287E70D5"/>
    <w:rsid w:val="288C5EBB"/>
    <w:rsid w:val="28E21D05"/>
    <w:rsid w:val="295D264A"/>
    <w:rsid w:val="298D0C75"/>
    <w:rsid w:val="29E54204"/>
    <w:rsid w:val="2A18E1E1"/>
    <w:rsid w:val="2A8217DA"/>
    <w:rsid w:val="2B8A4E30"/>
    <w:rsid w:val="2BCFBFA0"/>
    <w:rsid w:val="2C42C39A"/>
    <w:rsid w:val="2C5E3B72"/>
    <w:rsid w:val="2C7DF107"/>
    <w:rsid w:val="2C8396B5"/>
    <w:rsid w:val="2D409E6F"/>
    <w:rsid w:val="2D80A804"/>
    <w:rsid w:val="2DBD555B"/>
    <w:rsid w:val="2DCF0614"/>
    <w:rsid w:val="2E95F17E"/>
    <w:rsid w:val="2ED73D03"/>
    <w:rsid w:val="2F6D84C8"/>
    <w:rsid w:val="2FF9F62E"/>
    <w:rsid w:val="301F742C"/>
    <w:rsid w:val="304F3E68"/>
    <w:rsid w:val="30AA9129"/>
    <w:rsid w:val="30F31AB3"/>
    <w:rsid w:val="30F4BF9A"/>
    <w:rsid w:val="3100FA70"/>
    <w:rsid w:val="31019091"/>
    <w:rsid w:val="312999BD"/>
    <w:rsid w:val="3129F325"/>
    <w:rsid w:val="31342195"/>
    <w:rsid w:val="3135F070"/>
    <w:rsid w:val="3177B33D"/>
    <w:rsid w:val="31864502"/>
    <w:rsid w:val="318EBF57"/>
    <w:rsid w:val="31A2820F"/>
    <w:rsid w:val="320579C7"/>
    <w:rsid w:val="3256B476"/>
    <w:rsid w:val="325BD954"/>
    <w:rsid w:val="32719EBC"/>
    <w:rsid w:val="32A63FB8"/>
    <w:rsid w:val="336176D1"/>
    <w:rsid w:val="33B24692"/>
    <w:rsid w:val="33B33532"/>
    <w:rsid w:val="33C5103C"/>
    <w:rsid w:val="33CA81FB"/>
    <w:rsid w:val="33CECF3E"/>
    <w:rsid w:val="33F52808"/>
    <w:rsid w:val="34232C32"/>
    <w:rsid w:val="34424FDB"/>
    <w:rsid w:val="34582EE5"/>
    <w:rsid w:val="3468DE1C"/>
    <w:rsid w:val="347D6FE2"/>
    <w:rsid w:val="34B64831"/>
    <w:rsid w:val="34EF629C"/>
    <w:rsid w:val="35460218"/>
    <w:rsid w:val="3661EAE6"/>
    <w:rsid w:val="37163A6D"/>
    <w:rsid w:val="3727CCD9"/>
    <w:rsid w:val="373D46DC"/>
    <w:rsid w:val="379D125C"/>
    <w:rsid w:val="379E848C"/>
    <w:rsid w:val="384CCC88"/>
    <w:rsid w:val="388D147E"/>
    <w:rsid w:val="389DD226"/>
    <w:rsid w:val="393DA811"/>
    <w:rsid w:val="394F3205"/>
    <w:rsid w:val="396D279A"/>
    <w:rsid w:val="3986524D"/>
    <w:rsid w:val="39C3B580"/>
    <w:rsid w:val="39CC6A5D"/>
    <w:rsid w:val="39E4C0AD"/>
    <w:rsid w:val="39FD73CD"/>
    <w:rsid w:val="3A02253C"/>
    <w:rsid w:val="3A77A3D0"/>
    <w:rsid w:val="3A7829EC"/>
    <w:rsid w:val="3AAAF738"/>
    <w:rsid w:val="3ABA0236"/>
    <w:rsid w:val="3B1FF462"/>
    <w:rsid w:val="3B35F8BB"/>
    <w:rsid w:val="3B53271D"/>
    <w:rsid w:val="3B76ADFC"/>
    <w:rsid w:val="3B86F4E4"/>
    <w:rsid w:val="3BD750EC"/>
    <w:rsid w:val="3BF289EA"/>
    <w:rsid w:val="3C07649F"/>
    <w:rsid w:val="3C2B9F34"/>
    <w:rsid w:val="3D192F99"/>
    <w:rsid w:val="3D35914A"/>
    <w:rsid w:val="3D41EB6E"/>
    <w:rsid w:val="3DD9247F"/>
    <w:rsid w:val="3E16602B"/>
    <w:rsid w:val="3E2E1EC1"/>
    <w:rsid w:val="3E346CC1"/>
    <w:rsid w:val="3E4498A8"/>
    <w:rsid w:val="3E51A47A"/>
    <w:rsid w:val="3EA1782F"/>
    <w:rsid w:val="3ED4747B"/>
    <w:rsid w:val="3F0DC160"/>
    <w:rsid w:val="3F1019BF"/>
    <w:rsid w:val="3F1751C0"/>
    <w:rsid w:val="3F780632"/>
    <w:rsid w:val="3F7BE42E"/>
    <w:rsid w:val="3F89F588"/>
    <w:rsid w:val="3F9950DD"/>
    <w:rsid w:val="3FA340CF"/>
    <w:rsid w:val="4002712D"/>
    <w:rsid w:val="4004F703"/>
    <w:rsid w:val="4009231A"/>
    <w:rsid w:val="408E80D7"/>
    <w:rsid w:val="40B505D8"/>
    <w:rsid w:val="40EACB96"/>
    <w:rsid w:val="40F6DA87"/>
    <w:rsid w:val="4125B282"/>
    <w:rsid w:val="4196E807"/>
    <w:rsid w:val="4197C004"/>
    <w:rsid w:val="41F8B3CC"/>
    <w:rsid w:val="41FC3504"/>
    <w:rsid w:val="4232F12A"/>
    <w:rsid w:val="4250CE22"/>
    <w:rsid w:val="42601835"/>
    <w:rsid w:val="42CB029F"/>
    <w:rsid w:val="42D960D4"/>
    <w:rsid w:val="42DD8476"/>
    <w:rsid w:val="42F78190"/>
    <w:rsid w:val="438A8215"/>
    <w:rsid w:val="438E7E4B"/>
    <w:rsid w:val="449A5B1E"/>
    <w:rsid w:val="44FF7663"/>
    <w:rsid w:val="463DF1FB"/>
    <w:rsid w:val="4665C401"/>
    <w:rsid w:val="4673BDEF"/>
    <w:rsid w:val="469086A8"/>
    <w:rsid w:val="46A378D4"/>
    <w:rsid w:val="46EDD54D"/>
    <w:rsid w:val="471A5128"/>
    <w:rsid w:val="476AED2F"/>
    <w:rsid w:val="47B0D843"/>
    <w:rsid w:val="482B9957"/>
    <w:rsid w:val="483EF7F1"/>
    <w:rsid w:val="4862881F"/>
    <w:rsid w:val="48BC348F"/>
    <w:rsid w:val="497C03C6"/>
    <w:rsid w:val="498ED848"/>
    <w:rsid w:val="499AD96D"/>
    <w:rsid w:val="49A9A2CF"/>
    <w:rsid w:val="49D386F3"/>
    <w:rsid w:val="49ECC69C"/>
    <w:rsid w:val="4A2C1163"/>
    <w:rsid w:val="4A315751"/>
    <w:rsid w:val="4AD28EF8"/>
    <w:rsid w:val="4B0614D7"/>
    <w:rsid w:val="4B1B1399"/>
    <w:rsid w:val="4B1CFF50"/>
    <w:rsid w:val="4BADC138"/>
    <w:rsid w:val="4BC9B3BE"/>
    <w:rsid w:val="4C536ECC"/>
    <w:rsid w:val="4C60D4E2"/>
    <w:rsid w:val="4CA9050E"/>
    <w:rsid w:val="4D08C728"/>
    <w:rsid w:val="4D58962C"/>
    <w:rsid w:val="4DA1ED96"/>
    <w:rsid w:val="4E064684"/>
    <w:rsid w:val="4E3CBF9E"/>
    <w:rsid w:val="4EAA4F4E"/>
    <w:rsid w:val="4FB191BF"/>
    <w:rsid w:val="50001350"/>
    <w:rsid w:val="5046F7D1"/>
    <w:rsid w:val="5063410C"/>
    <w:rsid w:val="5104C109"/>
    <w:rsid w:val="5118D433"/>
    <w:rsid w:val="5138AF0D"/>
    <w:rsid w:val="51F466AD"/>
    <w:rsid w:val="5221061A"/>
    <w:rsid w:val="5268E00E"/>
    <w:rsid w:val="526E2CD5"/>
    <w:rsid w:val="52C9699A"/>
    <w:rsid w:val="52F255AC"/>
    <w:rsid w:val="5391D3B3"/>
    <w:rsid w:val="53B58C80"/>
    <w:rsid w:val="549BB46C"/>
    <w:rsid w:val="54C667B4"/>
    <w:rsid w:val="54C98ECA"/>
    <w:rsid w:val="54DEC9E3"/>
    <w:rsid w:val="54FB36F7"/>
    <w:rsid w:val="55017548"/>
    <w:rsid w:val="5517022B"/>
    <w:rsid w:val="552F260B"/>
    <w:rsid w:val="557C5942"/>
    <w:rsid w:val="55A8EF76"/>
    <w:rsid w:val="56481102"/>
    <w:rsid w:val="5654E85E"/>
    <w:rsid w:val="56E81FDE"/>
    <w:rsid w:val="56E977C3"/>
    <w:rsid w:val="56EE52FD"/>
    <w:rsid w:val="57E3D24D"/>
    <w:rsid w:val="57FA3B92"/>
    <w:rsid w:val="584AD96C"/>
    <w:rsid w:val="58534139"/>
    <w:rsid w:val="58692512"/>
    <w:rsid w:val="58CA3605"/>
    <w:rsid w:val="596F545F"/>
    <w:rsid w:val="59F79880"/>
    <w:rsid w:val="5A260ECA"/>
    <w:rsid w:val="5A2F9648"/>
    <w:rsid w:val="5A335483"/>
    <w:rsid w:val="5A435718"/>
    <w:rsid w:val="5A67ADDA"/>
    <w:rsid w:val="5A9AD5DA"/>
    <w:rsid w:val="5B172D2C"/>
    <w:rsid w:val="5B3206DE"/>
    <w:rsid w:val="5C0EA144"/>
    <w:rsid w:val="5C1CB53E"/>
    <w:rsid w:val="5C4AD9D6"/>
    <w:rsid w:val="5C8DDA75"/>
    <w:rsid w:val="5C910ED0"/>
    <w:rsid w:val="5CB47CC0"/>
    <w:rsid w:val="5D2120D4"/>
    <w:rsid w:val="5D3C5F15"/>
    <w:rsid w:val="5D6B5128"/>
    <w:rsid w:val="5D7C6B33"/>
    <w:rsid w:val="5D9C47EF"/>
    <w:rsid w:val="5DDE8690"/>
    <w:rsid w:val="5DEF3795"/>
    <w:rsid w:val="5E01AB38"/>
    <w:rsid w:val="5E0D2F76"/>
    <w:rsid w:val="5E556E98"/>
    <w:rsid w:val="5E818239"/>
    <w:rsid w:val="5EC505E0"/>
    <w:rsid w:val="5ECF450C"/>
    <w:rsid w:val="5EE84C60"/>
    <w:rsid w:val="5EF2B7A3"/>
    <w:rsid w:val="5F398C70"/>
    <w:rsid w:val="5F78C9DF"/>
    <w:rsid w:val="5FB4C87A"/>
    <w:rsid w:val="5FC5776A"/>
    <w:rsid w:val="5FDAE6A0"/>
    <w:rsid w:val="5FF14FDD"/>
    <w:rsid w:val="5FFA0337"/>
    <w:rsid w:val="602C590F"/>
    <w:rsid w:val="603663A6"/>
    <w:rsid w:val="604537FC"/>
    <w:rsid w:val="604EAC4C"/>
    <w:rsid w:val="607F2516"/>
    <w:rsid w:val="60966884"/>
    <w:rsid w:val="612B49CC"/>
    <w:rsid w:val="61362A34"/>
    <w:rsid w:val="614F4BC2"/>
    <w:rsid w:val="61528BB3"/>
    <w:rsid w:val="6162D897"/>
    <w:rsid w:val="6177B73D"/>
    <w:rsid w:val="61F24187"/>
    <w:rsid w:val="6201936B"/>
    <w:rsid w:val="620A6C10"/>
    <w:rsid w:val="62233B2B"/>
    <w:rsid w:val="6283FB81"/>
    <w:rsid w:val="62B7EC74"/>
    <w:rsid w:val="63DB5836"/>
    <w:rsid w:val="63F73DBA"/>
    <w:rsid w:val="652A9635"/>
    <w:rsid w:val="65B12531"/>
    <w:rsid w:val="6646413D"/>
    <w:rsid w:val="6659B9F3"/>
    <w:rsid w:val="669FFBC5"/>
    <w:rsid w:val="66DF3B44"/>
    <w:rsid w:val="66FF6B04"/>
    <w:rsid w:val="673C7F02"/>
    <w:rsid w:val="675CDDCE"/>
    <w:rsid w:val="677220DC"/>
    <w:rsid w:val="679E989F"/>
    <w:rsid w:val="67A2176C"/>
    <w:rsid w:val="67B73CA3"/>
    <w:rsid w:val="681F7A0E"/>
    <w:rsid w:val="68973BDC"/>
    <w:rsid w:val="689C090D"/>
    <w:rsid w:val="69053022"/>
    <w:rsid w:val="692000E1"/>
    <w:rsid w:val="6B302128"/>
    <w:rsid w:val="6B3D9EEE"/>
    <w:rsid w:val="6B8449F1"/>
    <w:rsid w:val="6B8A4CC7"/>
    <w:rsid w:val="6BC60CA9"/>
    <w:rsid w:val="6BEC2BC3"/>
    <w:rsid w:val="6BED29AC"/>
    <w:rsid w:val="6C402493"/>
    <w:rsid w:val="6C565044"/>
    <w:rsid w:val="6C911288"/>
    <w:rsid w:val="6CCA4196"/>
    <w:rsid w:val="6D28A51E"/>
    <w:rsid w:val="6D608D34"/>
    <w:rsid w:val="6D69B9C3"/>
    <w:rsid w:val="6DC39081"/>
    <w:rsid w:val="6DC88E5B"/>
    <w:rsid w:val="6DCCBBFF"/>
    <w:rsid w:val="6DD0FD7D"/>
    <w:rsid w:val="6DE48F93"/>
    <w:rsid w:val="6DF6B8BA"/>
    <w:rsid w:val="6DFEC6BA"/>
    <w:rsid w:val="6E5B361E"/>
    <w:rsid w:val="6E693442"/>
    <w:rsid w:val="6E883A1C"/>
    <w:rsid w:val="6EA77DF1"/>
    <w:rsid w:val="6F4544F6"/>
    <w:rsid w:val="7033098C"/>
    <w:rsid w:val="70860454"/>
    <w:rsid w:val="70E17297"/>
    <w:rsid w:val="70E471B0"/>
    <w:rsid w:val="716161C3"/>
    <w:rsid w:val="71F5CE56"/>
    <w:rsid w:val="725C70D4"/>
    <w:rsid w:val="7275BFA5"/>
    <w:rsid w:val="7284A5D3"/>
    <w:rsid w:val="7291E3C5"/>
    <w:rsid w:val="72B4AD4A"/>
    <w:rsid w:val="72FDEBFA"/>
    <w:rsid w:val="732447D6"/>
    <w:rsid w:val="7337242A"/>
    <w:rsid w:val="733C0401"/>
    <w:rsid w:val="735A573A"/>
    <w:rsid w:val="73B88DD1"/>
    <w:rsid w:val="73C3093E"/>
    <w:rsid w:val="74013073"/>
    <w:rsid w:val="74255EF1"/>
    <w:rsid w:val="74264143"/>
    <w:rsid w:val="7470B1B4"/>
    <w:rsid w:val="749DAC31"/>
    <w:rsid w:val="74B33FCB"/>
    <w:rsid w:val="74C608E8"/>
    <w:rsid w:val="75005132"/>
    <w:rsid w:val="7504F993"/>
    <w:rsid w:val="7527A62D"/>
    <w:rsid w:val="7538A83F"/>
    <w:rsid w:val="7567A0F3"/>
    <w:rsid w:val="75696E9B"/>
    <w:rsid w:val="75CD3140"/>
    <w:rsid w:val="75F04572"/>
    <w:rsid w:val="75FC007C"/>
    <w:rsid w:val="76797525"/>
    <w:rsid w:val="7691E3A0"/>
    <w:rsid w:val="76D9BB8D"/>
    <w:rsid w:val="7711227F"/>
    <w:rsid w:val="772DC5A3"/>
    <w:rsid w:val="7755A24D"/>
    <w:rsid w:val="7762DB29"/>
    <w:rsid w:val="781C3B87"/>
    <w:rsid w:val="782F9981"/>
    <w:rsid w:val="7843836C"/>
    <w:rsid w:val="785E7DA0"/>
    <w:rsid w:val="787FBB29"/>
    <w:rsid w:val="789B224A"/>
    <w:rsid w:val="78A04A7E"/>
    <w:rsid w:val="78B87078"/>
    <w:rsid w:val="78C6B983"/>
    <w:rsid w:val="78FFEC2B"/>
    <w:rsid w:val="7968357E"/>
    <w:rsid w:val="79855E7A"/>
    <w:rsid w:val="79DDAD5A"/>
    <w:rsid w:val="79DE3585"/>
    <w:rsid w:val="7A3FF386"/>
    <w:rsid w:val="7A8B9B06"/>
    <w:rsid w:val="7ADBB6CF"/>
    <w:rsid w:val="7B7F0546"/>
    <w:rsid w:val="7B8E1930"/>
    <w:rsid w:val="7BA16B3C"/>
    <w:rsid w:val="7BC9CEA2"/>
    <w:rsid w:val="7C4BA7EC"/>
    <w:rsid w:val="7C4E4B54"/>
    <w:rsid w:val="7C72C27E"/>
    <w:rsid w:val="7C7C20D1"/>
    <w:rsid w:val="7C855673"/>
    <w:rsid w:val="7CB33B44"/>
    <w:rsid w:val="7CBFEC60"/>
    <w:rsid w:val="7CD98768"/>
    <w:rsid w:val="7CE71A19"/>
    <w:rsid w:val="7D1BF202"/>
    <w:rsid w:val="7D2DCA23"/>
    <w:rsid w:val="7D4BEB4C"/>
    <w:rsid w:val="7D5D60A6"/>
    <w:rsid w:val="7D8C6A69"/>
    <w:rsid w:val="7DE79756"/>
    <w:rsid w:val="7E3396E9"/>
    <w:rsid w:val="7E7F332C"/>
    <w:rsid w:val="7E9243E9"/>
    <w:rsid w:val="7EBA0601"/>
    <w:rsid w:val="7EDBAA05"/>
    <w:rsid w:val="7F56D414"/>
    <w:rsid w:val="7F88039A"/>
    <w:rsid w:val="7FA84DAA"/>
    <w:rsid w:val="7FB1002C"/>
    <w:rsid w:val="7FC3880B"/>
    <w:rsid w:val="7FE4BF1C"/>
    <w:rsid w:val="7FF0614E"/>
    <w:rsid w:val="7FF2B9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96214"/>
  <w15:docId w15:val="{7E73984B-6386-4697-AAE1-81681AAB6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76170B"/>
    <w:rPr>
      <w:rFonts w:ascii="Calibri" w:hAnsi="Calibri" w:eastAsia="Calibri" w:cs="Calibri"/>
      <w:lang w:val="uk-UA"/>
    </w:rPr>
  </w:style>
  <w:style w:type="paragraph" w:styleId="1">
    <w:name w:val="heading 1"/>
    <w:basedOn w:val="a"/>
    <w:uiPriority w:val="9"/>
    <w:qFormat/>
    <w:pPr>
      <w:spacing w:line="244" w:lineRule="exact"/>
      <w:ind w:left="940" w:hanging="721"/>
      <w:outlineLvl w:val="0"/>
    </w:pPr>
    <w:rPr>
      <w:b/>
      <w:bCs/>
      <w:sz w:val="20"/>
      <w:szCs w:val="20"/>
    </w:rPr>
  </w:style>
  <w:style w:type="paragraph" w:styleId="2">
    <w:name w:val="heading 2"/>
    <w:basedOn w:val="a"/>
    <w:link w:val="20"/>
    <w:uiPriority w:val="9"/>
    <w:unhideWhenUsed/>
    <w:qFormat/>
    <w:pPr>
      <w:ind w:left="940" w:hanging="721"/>
      <w:outlineLvl w:val="1"/>
    </w:pPr>
    <w:rPr>
      <w:b/>
      <w:bCs/>
      <w:sz w:val="20"/>
      <w:szCs w:val="20"/>
    </w:rPr>
  </w:style>
  <w:style w:type="paragraph" w:styleId="3">
    <w:name w:val="heading 3"/>
    <w:basedOn w:val="a"/>
    <w:next w:val="a"/>
    <w:uiPriority w:val="9"/>
    <w:unhideWhenUsed/>
    <w:qFormat/>
    <w:rsid w:val="66FF6B04"/>
    <w:pPr>
      <w:keepNext/>
      <w:keepLines/>
      <w:spacing w:before="160" w:after="80"/>
      <w:outlineLvl w:val="2"/>
    </w:pPr>
    <w:rPr>
      <w:rFonts w:eastAsiaTheme="majorEastAsia" w:cstheme="majorBidi"/>
      <w:color w:val="365F91" w:themeColor="accent1" w:themeShade="BF"/>
      <w:sz w:val="28"/>
      <w:szCs w:val="28"/>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Body Text"/>
    <w:basedOn w:val="a"/>
    <w:uiPriority w:val="1"/>
    <w:qFormat/>
    <w:rPr>
      <w:sz w:val="20"/>
      <w:szCs w:val="20"/>
    </w:rPr>
  </w:style>
  <w:style w:type="paragraph" w:styleId="a4">
    <w:name w:val="List Paragraph"/>
    <w:basedOn w:val="a"/>
    <w:uiPriority w:val="34"/>
    <w:qFormat/>
    <w:pPr>
      <w:ind w:left="940" w:hanging="721"/>
    </w:pPr>
  </w:style>
  <w:style w:type="paragraph" w:styleId="TableParagraph" w:customStyle="1">
    <w:name w:val="Table Paragraph"/>
    <w:basedOn w:val="a"/>
    <w:uiPriority w:val="1"/>
    <w:qFormat/>
    <w:pPr>
      <w:ind w:left="108"/>
    </w:pPr>
  </w:style>
  <w:style w:type="paragraph" w:styleId="a5">
    <w:name w:val="header"/>
    <w:basedOn w:val="a"/>
    <w:link w:val="a6"/>
    <w:uiPriority w:val="99"/>
    <w:unhideWhenUsed/>
    <w:rsid w:val="001112FF"/>
    <w:pPr>
      <w:tabs>
        <w:tab w:val="center" w:pos="4680"/>
        <w:tab w:val="right" w:pos="9360"/>
      </w:tabs>
    </w:pPr>
  </w:style>
  <w:style w:type="character" w:styleId="a6" w:customStyle="1">
    <w:name w:val="Верхній колонтитул Знак"/>
    <w:basedOn w:val="a0"/>
    <w:link w:val="a5"/>
    <w:uiPriority w:val="99"/>
    <w:rsid w:val="001112FF"/>
    <w:rPr>
      <w:rFonts w:ascii="Calibri" w:hAnsi="Calibri" w:eastAsia="Calibri" w:cs="Calibri"/>
    </w:rPr>
  </w:style>
  <w:style w:type="paragraph" w:styleId="a7">
    <w:name w:val="footer"/>
    <w:basedOn w:val="a"/>
    <w:link w:val="a8"/>
    <w:uiPriority w:val="99"/>
    <w:unhideWhenUsed/>
    <w:rsid w:val="001112FF"/>
    <w:pPr>
      <w:tabs>
        <w:tab w:val="center" w:pos="4680"/>
        <w:tab w:val="right" w:pos="9360"/>
      </w:tabs>
    </w:pPr>
  </w:style>
  <w:style w:type="character" w:styleId="a8" w:customStyle="1">
    <w:name w:val="Нижній колонтитул Знак"/>
    <w:basedOn w:val="a0"/>
    <w:link w:val="a7"/>
    <w:uiPriority w:val="99"/>
    <w:rsid w:val="001112FF"/>
    <w:rPr>
      <w:rFonts w:ascii="Calibri" w:hAnsi="Calibri" w:eastAsia="Calibri" w:cs="Calibri"/>
    </w:rPr>
  </w:style>
  <w:style w:type="character" w:styleId="a9">
    <w:name w:val="Hyperlink"/>
    <w:basedOn w:val="a0"/>
    <w:uiPriority w:val="99"/>
    <w:unhideWhenUsed/>
    <w:rsid w:val="00C85AF0"/>
    <w:rPr>
      <w:color w:val="0000FF" w:themeColor="hyperlink"/>
      <w:u w:val="single"/>
    </w:rPr>
  </w:style>
  <w:style w:type="character" w:styleId="aa">
    <w:name w:val="Unresolved Mention"/>
    <w:basedOn w:val="a0"/>
    <w:uiPriority w:val="99"/>
    <w:semiHidden/>
    <w:unhideWhenUsed/>
    <w:rsid w:val="00C85AF0"/>
    <w:rPr>
      <w:color w:val="605E5C"/>
      <w:shd w:val="clear" w:color="auto" w:fill="E1DFDD"/>
    </w:rPr>
  </w:style>
  <w:style w:type="character" w:styleId="20" w:customStyle="1">
    <w:name w:val="Заголовок 2 Знак"/>
    <w:basedOn w:val="a0"/>
    <w:link w:val="2"/>
    <w:uiPriority w:val="9"/>
    <w:rsid w:val="00CA2889"/>
    <w:rPr>
      <w:rFonts w:ascii="Calibri" w:hAnsi="Calibri" w:eastAsia="Calibri" w:cs="Calibri"/>
      <w:b/>
      <w:bCs/>
      <w:sz w:val="20"/>
      <w:szCs w:val="20"/>
      <w:lang w:val="uk-UA"/>
    </w:rPr>
  </w:style>
  <w:style w:type="table" w:styleId="ab">
    <w:name w:val="Table Grid"/>
    <w:basedOn w:val="a1"/>
    <w:uiPriority w:val="39"/>
    <w:rsid w:val="00C62A3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a0"/>
    <w:rsid w:val="00C00881"/>
  </w:style>
  <w:style w:type="paragraph" w:styleId="30">
    <w:name w:val="Body Text 3"/>
    <w:basedOn w:val="a"/>
    <w:link w:val="31"/>
    <w:uiPriority w:val="99"/>
    <w:semiHidden/>
    <w:unhideWhenUsed/>
    <w:rsid w:val="007A2AE9"/>
    <w:pPr>
      <w:spacing w:after="120"/>
    </w:pPr>
    <w:rPr>
      <w:sz w:val="16"/>
      <w:szCs w:val="16"/>
    </w:rPr>
  </w:style>
  <w:style w:type="character" w:styleId="31" w:customStyle="1">
    <w:name w:val="Основний текст 3 Знак"/>
    <w:basedOn w:val="a0"/>
    <w:link w:val="30"/>
    <w:uiPriority w:val="99"/>
    <w:semiHidden/>
    <w:rsid w:val="007A2AE9"/>
    <w:rPr>
      <w:rFonts w:ascii="Calibri" w:hAnsi="Calibri" w:eastAsia="Calibri" w:cs="Calibri"/>
      <w:sz w:val="16"/>
      <w:szCs w:val="16"/>
      <w:lang w:val="uk-UA"/>
    </w:rPr>
  </w:style>
  <w:style w:type="paragraph" w:styleId="paragraph" w:customStyle="1">
    <w:name w:val="paragraph"/>
    <w:basedOn w:val="a"/>
    <w:rsid w:val="007A2AE9"/>
    <w:pPr>
      <w:widowControl/>
      <w:autoSpaceDE/>
      <w:autoSpaceDN/>
      <w:spacing w:before="100" w:beforeAutospacing="1" w:after="100" w:afterAutospacing="1"/>
    </w:pPr>
    <w:rPr>
      <w:rFonts w:ascii="Times New Roman" w:hAnsi="Times New Roman" w:eastAsia="Times New Roman" w:cs="Times New Roman"/>
      <w:sz w:val="24"/>
      <w:szCs w:val="24"/>
      <w:lang w:eastAsia="uk-UA"/>
    </w:rPr>
  </w:style>
  <w:style w:type="character" w:styleId="eop" w:customStyle="1">
    <w:name w:val="eop"/>
    <w:basedOn w:val="a0"/>
    <w:rsid w:val="008C1B61"/>
  </w:style>
  <w:style w:type="character" w:styleId="ac">
    <w:name w:val="annotation reference"/>
    <w:basedOn w:val="a0"/>
    <w:semiHidden/>
    <w:unhideWhenUsed/>
    <w:rsid w:val="007B5872"/>
    <w:rPr>
      <w:sz w:val="18"/>
      <w:szCs w:val="18"/>
    </w:rPr>
  </w:style>
  <w:style w:type="paragraph" w:styleId="ad">
    <w:name w:val="annotation text"/>
    <w:basedOn w:val="a"/>
    <w:link w:val="ae"/>
    <w:unhideWhenUsed/>
    <w:rsid w:val="007B5872"/>
    <w:pPr>
      <w:widowControl/>
      <w:autoSpaceDE/>
      <w:autoSpaceDN/>
      <w:jc w:val="both"/>
    </w:pPr>
    <w:rPr>
      <w:rFonts w:eastAsia="Times New Roman" w:cs="Times New Roman" w:asciiTheme="minorHAnsi" w:hAnsiTheme="minorHAnsi"/>
      <w:sz w:val="24"/>
      <w:szCs w:val="24"/>
    </w:rPr>
  </w:style>
  <w:style w:type="character" w:styleId="ae" w:customStyle="1">
    <w:name w:val="Текст примітки Знак"/>
    <w:basedOn w:val="a0"/>
    <w:link w:val="ad"/>
    <w:rsid w:val="007B5872"/>
    <w:rPr>
      <w:rFonts w:eastAsia="Times New Roman" w:cs="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535299">
      <w:bodyDiv w:val="1"/>
      <w:marLeft w:val="0"/>
      <w:marRight w:val="0"/>
      <w:marTop w:val="0"/>
      <w:marBottom w:val="0"/>
      <w:divBdr>
        <w:top w:val="none" w:sz="0" w:space="0" w:color="auto"/>
        <w:left w:val="none" w:sz="0" w:space="0" w:color="auto"/>
        <w:bottom w:val="none" w:sz="0" w:space="0" w:color="auto"/>
        <w:right w:val="none" w:sz="0" w:space="0" w:color="auto"/>
      </w:divBdr>
    </w:div>
    <w:div w:id="1055474907">
      <w:bodyDiv w:val="1"/>
      <w:marLeft w:val="0"/>
      <w:marRight w:val="0"/>
      <w:marTop w:val="0"/>
      <w:marBottom w:val="0"/>
      <w:divBdr>
        <w:top w:val="none" w:sz="0" w:space="0" w:color="auto"/>
        <w:left w:val="none" w:sz="0" w:space="0" w:color="auto"/>
        <w:bottom w:val="none" w:sz="0" w:space="0" w:color="auto"/>
        <w:right w:val="none" w:sz="0" w:space="0" w:color="auto"/>
      </w:divBdr>
    </w:div>
    <w:div w:id="1657226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ukr@drc.ngo"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yperlink" Target="https://drc.ngo/en/tenders/" TargetMode="External" Id="rId17" /><Relationship Type="http://schemas.openxmlformats.org/officeDocument/2006/relationships/customXml" Target="../customXml/item2.xml" Id="rId2" /><Relationship Type="http://schemas.openxmlformats.org/officeDocument/2006/relationships/hyperlink" Target="https://drc.ngo/tenders"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mailto:c.o.conduct@drc.dk"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tender.ukr@drc.ngo"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591AE9305E0848982CB1B20F2B6C60" ma:contentTypeVersion="18" ma:contentTypeDescription="Create a new document." ma:contentTypeScope="" ma:versionID="fee9c4a150be04a9a83050a2d1bc1622">
  <xsd:schema xmlns:xsd="http://www.w3.org/2001/XMLSchema" xmlns:xs="http://www.w3.org/2001/XMLSchema" xmlns:p="http://schemas.microsoft.com/office/2006/metadata/properties" xmlns:ns2="0852deba-9d1c-46e2-b174-84cc8eb3f022" xmlns:ns3="9c3c388d-75c3-4bd4-a1c1-738524316511" targetNamespace="http://schemas.microsoft.com/office/2006/metadata/properties" ma:root="true" ma:fieldsID="9e5a076b08e7bd2fac2d73df1eb90b19" ns2:_="" ns3:_="">
    <xsd:import namespace="0852deba-9d1c-46e2-b174-84cc8eb3f022"/>
    <xsd:import namespace="9c3c388d-75c3-4bd4-a1c1-738524316511"/>
    <xsd:element name="properties">
      <xsd:complexType>
        <xsd:sequence>
          <xsd:element name="documentManagement">
            <xsd:complexType>
              <xsd:all>
                <xsd:element ref="ns2:Donor" minOccurs="0"/>
                <xsd:element ref="ns2:PRdescription" minOccurs="0"/>
                <xsd:element ref="ns2:Supplier" minOccurs="0"/>
                <xsd:element ref="ns2:MediaServiceMetadata" minOccurs="0"/>
                <xsd:element ref="ns2:MediaServiceFastMetadata" minOccurs="0"/>
                <xsd:element ref="ns2:MediaServiceSearchProperties" minOccurs="0"/>
                <xsd:element ref="ns2:Project" minOccurs="0"/>
                <xsd:element ref="ns2:Responsibleforprocurement"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Dat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2deba-9d1c-46e2-b174-84cc8eb3f022" elementFormDefault="qualified">
    <xsd:import namespace="http://schemas.microsoft.com/office/2006/documentManagement/types"/>
    <xsd:import namespace="http://schemas.microsoft.com/office/infopath/2007/PartnerControls"/>
    <xsd:element name="Donor" ma:index="8" nillable="true" ma:displayName="Project/Donor" ma:format="Dropdown" ma:internalName="Donor">
      <xsd:simpleType>
        <xsd:restriction base="dms:Text">
          <xsd:maxLength value="255"/>
        </xsd:restriction>
      </xsd:simpleType>
    </xsd:element>
    <xsd:element name="PRdescription" ma:index="9" nillable="true" ma:displayName="PR description" ma:format="Dropdown" ma:internalName="PRdescription">
      <xsd:simpleType>
        <xsd:restriction base="dms:Text">
          <xsd:maxLength value="255"/>
        </xsd:restriction>
      </xsd:simpleType>
    </xsd:element>
    <xsd:element name="Supplier" ma:index="10" nillable="true" ma:displayName="Supplier" ma:format="Dropdown" ma:internalName="Supplier">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Date" ma:index="23" nillable="true" ma:displayName="Date" ma:format="DateOnly" ma:internalName="Date">
      <xsd:simpleType>
        <xsd:restriction base="dms:DateTime"/>
      </xsd:simpleType>
    </xsd:element>
    <xsd:element name="MediaServiceLocation" ma:index="24" nillable="true" ma:displayName="Loca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0852deba-9d1c-46e2-b174-84cc8eb3f022">
      <Terms xmlns="http://schemas.microsoft.com/office/infopath/2007/PartnerControls"/>
    </lcf76f155ced4ddcb4097134ff3c332f>
    <Project xmlns="0852deba-9d1c-46e2-b174-84cc8eb3f022" xsi:nil="true"/>
    <Responsibleforprocurement xmlns="0852deba-9d1c-46e2-b174-84cc8eb3f022" xsi:nil="true"/>
    <Supplier xmlns="0852deba-9d1c-46e2-b174-84cc8eb3f022" xsi:nil="true"/>
    <Donor xmlns="0852deba-9d1c-46e2-b174-84cc8eb3f022" xsi:nil="true"/>
    <PRdescription xmlns="0852deba-9d1c-46e2-b174-84cc8eb3f022" xsi:nil="true"/>
    <Date xmlns="0852deba-9d1c-46e2-b174-84cc8eb3f022" xsi:nil="true"/>
  </documentManagement>
</p:properties>
</file>

<file path=customXml/itemProps1.xml><?xml version="1.0" encoding="utf-8"?>
<ds:datastoreItem xmlns:ds="http://schemas.openxmlformats.org/officeDocument/2006/customXml" ds:itemID="{55094DBA-9928-4B23-BCEA-B68ED8F65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52deba-9d1c-46e2-b174-84cc8eb3f022"/>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DC5374-FD45-42EB-95AC-32BA2B12E721}">
  <ds:schemaRefs>
    <ds:schemaRef ds:uri="http://schemas.openxmlformats.org/officeDocument/2006/bibliography"/>
  </ds:schemaRefs>
</ds:datastoreItem>
</file>

<file path=customXml/itemProps3.xml><?xml version="1.0" encoding="utf-8"?>
<ds:datastoreItem xmlns:ds="http://schemas.openxmlformats.org/officeDocument/2006/customXml" ds:itemID="{F44A0BE0-D454-48E4-BF3C-738545138503}">
  <ds:schemaRefs>
    <ds:schemaRef ds:uri="http://schemas.microsoft.com/sharepoint/v3/contenttype/forms"/>
  </ds:schemaRefs>
</ds:datastoreItem>
</file>

<file path=customXml/itemProps4.xml><?xml version="1.0" encoding="utf-8"?>
<ds:datastoreItem xmlns:ds="http://schemas.openxmlformats.org/officeDocument/2006/customXml" ds:itemID="{4C276ACC-4F8A-4C9D-AC10-0E8EA6354E50}">
  <ds:schemaRefs>
    <ds:schemaRef ds:uri="http://schemas.microsoft.com/office/2006/metadata/properties"/>
    <ds:schemaRef ds:uri="http://schemas.microsoft.com/office/infopath/2007/PartnerControls"/>
    <ds:schemaRef ds:uri="9c3c388d-75c3-4bd4-a1c1-738524316511"/>
    <ds:schemaRef ds:uri="0852deba-9d1c-46e2-b174-84cc8eb3f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Yaroslava Kulichenko</dc:creator>
  <lastModifiedBy>Yaroslava Kulichenko</lastModifiedBy>
  <revision>106</revision>
  <lastPrinted>2024-04-12T13:45:00.0000000Z</lastPrinted>
  <dcterms:created xsi:type="dcterms:W3CDTF">2026-05-20T09:26:00.0000000Z</dcterms:created>
  <dcterms:modified xsi:type="dcterms:W3CDTF">2026-07-14T07:50:17.1179505Z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2023-07-12T00:00:00Z</vt:filetime>
  </property>
  <property fmtid="{D5CDD505-2E9C-101B-9397-08002B2CF9AE}" pid="3" name="Creator">
    <vt:lpwstr>Microsoft® Word 2019</vt:lpwstr>
  </property>
  <property fmtid="{D5CDD505-2E9C-101B-9397-08002B2CF9AE}" pid="4" name="LastSaved">
    <vt:filetime>2024-04-03T00:00:00Z</vt:filetime>
  </property>
  <property fmtid="{D5CDD505-2E9C-101B-9397-08002B2CF9AE}" pid="5" name="Producer">
    <vt:lpwstr>Microsoft® Word 2019</vt:lpwstr>
  </property>
  <property fmtid="{D5CDD505-2E9C-101B-9397-08002B2CF9AE}" pid="6" name="ContentTypeId">
    <vt:lpwstr>0x010100A4591AE9305E0848982CB1B20F2B6C60</vt:lpwstr>
  </property>
  <property fmtid="{D5CDD505-2E9C-101B-9397-08002B2CF9AE}" pid="7" name="MediaServiceImageTags">
    <vt:lpwstr/>
  </property>
</Properties>
</file>